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27" w:rsidRDefault="00CE2F27" w:rsidP="00CE2F27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3133E0" w:rsidRPr="003C75C7" w:rsidRDefault="003133E0" w:rsidP="00CE2F27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4"/>
        </w:rPr>
      </w:pPr>
    </w:p>
    <w:p w:rsidR="00D37595" w:rsidRPr="003C75C7" w:rsidRDefault="00D37595" w:rsidP="00D37595">
      <w:pPr>
        <w:pStyle w:val="NoSpacing"/>
        <w:jc w:val="center"/>
        <w:rPr>
          <w:b/>
        </w:rPr>
      </w:pPr>
      <w:r w:rsidRPr="003C75C7">
        <w:rPr>
          <w:b/>
        </w:rPr>
        <w:t>JOB DESCRIPTION</w:t>
      </w:r>
    </w:p>
    <w:p w:rsidR="00D93E6A" w:rsidRPr="003C75C7" w:rsidRDefault="00D93E6A" w:rsidP="00D37595">
      <w:pPr>
        <w:pStyle w:val="NoSpacing"/>
        <w:jc w:val="center"/>
        <w:rPr>
          <w:b/>
        </w:rPr>
      </w:pPr>
    </w:p>
    <w:p w:rsidR="00BD58CE" w:rsidRPr="003C75C7" w:rsidRDefault="0079596A" w:rsidP="00D37595">
      <w:pPr>
        <w:pStyle w:val="NoSpacing"/>
        <w:jc w:val="center"/>
        <w:rPr>
          <w:b/>
        </w:rPr>
      </w:pPr>
      <w:r>
        <w:rPr>
          <w:b/>
        </w:rPr>
        <w:t>LANCASTER COUNTY HOMELESSNESS COALTION</w:t>
      </w:r>
    </w:p>
    <w:p w:rsidR="00BD58CE" w:rsidRPr="003C75C7" w:rsidRDefault="00BD58CE" w:rsidP="00D37595">
      <w:pPr>
        <w:pStyle w:val="NoSpacing"/>
        <w:jc w:val="center"/>
        <w:rPr>
          <w:b/>
        </w:rPr>
      </w:pPr>
      <w:r w:rsidRPr="003C75C7">
        <w:rPr>
          <w:b/>
        </w:rPr>
        <w:t>&amp;</w:t>
      </w:r>
    </w:p>
    <w:p w:rsidR="003133E0" w:rsidRPr="003C75C7" w:rsidRDefault="003133E0" w:rsidP="00D37595">
      <w:pPr>
        <w:pStyle w:val="NoSpacing"/>
        <w:jc w:val="center"/>
        <w:rPr>
          <w:b/>
        </w:rPr>
      </w:pPr>
      <w:r w:rsidRPr="003C75C7">
        <w:rPr>
          <w:b/>
        </w:rPr>
        <w:t>TABOR COMMUNITY SERVICES</w:t>
      </w:r>
    </w:p>
    <w:p w:rsidR="003133E0" w:rsidRPr="003C75C7" w:rsidRDefault="00D37595" w:rsidP="00CE2F27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4"/>
        </w:rPr>
      </w:pPr>
      <w:r w:rsidRPr="003C75C7">
        <w:rPr>
          <w:rFonts w:ascii="Times New Roman" w:hAnsi="Times New Roman"/>
          <w:spacing w:val="-4"/>
        </w:rPr>
        <w:t>(Equal Opportunity Employer)</w:t>
      </w:r>
    </w:p>
    <w:p w:rsidR="00D37595" w:rsidRPr="00D37595" w:rsidRDefault="00D37595" w:rsidP="00CE2F27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3133E0" w:rsidRPr="003C75C7" w:rsidRDefault="003133E0" w:rsidP="003133E0">
      <w:pPr>
        <w:pStyle w:val="NoSpacing"/>
        <w:rPr>
          <w:rFonts w:ascii="Comic Sans MS" w:hAnsi="Comic Sans MS" w:cs="Arial"/>
          <w:sz w:val="24"/>
          <w:szCs w:val="24"/>
        </w:rPr>
      </w:pPr>
      <w:r w:rsidRPr="003C75C7">
        <w:rPr>
          <w:rFonts w:ascii="Comic Sans MS" w:hAnsi="Comic Sans MS" w:cs="Arial"/>
          <w:sz w:val="24"/>
          <w:szCs w:val="24"/>
        </w:rPr>
        <w:t xml:space="preserve">Job Title: </w:t>
      </w:r>
      <w:r w:rsidRPr="003C75C7">
        <w:rPr>
          <w:rFonts w:ascii="Comic Sans MS" w:hAnsi="Comic Sans MS" w:cs="Arial"/>
          <w:b/>
          <w:sz w:val="24"/>
          <w:szCs w:val="24"/>
        </w:rPr>
        <w:t>Housing Location Specialist</w:t>
      </w:r>
      <w:r w:rsidR="00E80483" w:rsidRPr="003C75C7">
        <w:rPr>
          <w:rFonts w:ascii="Comic Sans MS" w:hAnsi="Comic Sans MS" w:cs="Arial"/>
          <w:b/>
          <w:sz w:val="24"/>
          <w:szCs w:val="24"/>
        </w:rPr>
        <w:t xml:space="preserve"> (HLS)</w:t>
      </w:r>
    </w:p>
    <w:p w:rsidR="003133E0" w:rsidRPr="003C75C7" w:rsidRDefault="003133E0" w:rsidP="003133E0">
      <w:pPr>
        <w:pStyle w:val="NoSpacing"/>
        <w:rPr>
          <w:rFonts w:ascii="Comic Sans MS" w:hAnsi="Comic Sans MS" w:cs="Arial"/>
          <w:sz w:val="24"/>
          <w:szCs w:val="24"/>
        </w:rPr>
      </w:pPr>
      <w:r w:rsidRPr="003C75C7">
        <w:rPr>
          <w:rFonts w:ascii="Comic Sans MS" w:hAnsi="Comic Sans MS" w:cs="Arial"/>
          <w:sz w:val="24"/>
          <w:szCs w:val="24"/>
        </w:rPr>
        <w:t>Progra</w:t>
      </w:r>
      <w:r w:rsidR="0079596A">
        <w:rPr>
          <w:rFonts w:ascii="Comic Sans MS" w:hAnsi="Comic Sans MS" w:cs="Arial"/>
          <w:sz w:val="24"/>
          <w:szCs w:val="24"/>
        </w:rPr>
        <w:t>m: Community Housing Solutions</w:t>
      </w:r>
    </w:p>
    <w:p w:rsidR="003133E0" w:rsidRPr="003C75C7" w:rsidRDefault="00936DF4" w:rsidP="003133E0">
      <w:pPr>
        <w:pStyle w:val="NoSpacing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Date written/revised: October</w:t>
      </w:r>
      <w:r w:rsidR="0079596A"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>2020</w:t>
      </w:r>
    </w:p>
    <w:p w:rsidR="00CE2F27" w:rsidRPr="003C75C7" w:rsidRDefault="00CE2F27" w:rsidP="00CE2F27">
      <w:pPr>
        <w:tabs>
          <w:tab w:val="center" w:pos="4680"/>
        </w:tabs>
        <w:suppressAutoHyphens/>
        <w:jc w:val="center"/>
        <w:rPr>
          <w:rFonts w:ascii="Comic Sans MS" w:hAnsi="Comic Sans MS" w:cs="Arial"/>
          <w:color w:val="000000"/>
          <w:spacing w:val="-3"/>
          <w:sz w:val="24"/>
          <w:szCs w:val="24"/>
        </w:rPr>
      </w:pPr>
    </w:p>
    <w:p w:rsidR="00CE2F27" w:rsidRPr="003C75C7" w:rsidRDefault="00CE2F27" w:rsidP="00CE2F27">
      <w:pPr>
        <w:tabs>
          <w:tab w:val="left" w:pos="-720"/>
        </w:tabs>
        <w:suppressAutoHyphens/>
        <w:rPr>
          <w:rFonts w:ascii="Comic Sans MS" w:hAnsi="Comic Sans MS" w:cs="Arial"/>
          <w:color w:val="000000"/>
          <w:spacing w:val="-3"/>
          <w:sz w:val="24"/>
          <w:szCs w:val="24"/>
        </w:rPr>
      </w:pPr>
      <w:r w:rsidRPr="003C75C7">
        <w:rPr>
          <w:rFonts w:ascii="Comic Sans MS" w:hAnsi="Comic Sans MS" w:cs="Arial"/>
          <w:b/>
          <w:color w:val="000000"/>
          <w:spacing w:val="-3"/>
          <w:sz w:val="24"/>
          <w:szCs w:val="24"/>
        </w:rPr>
        <w:t>Basic Functions</w:t>
      </w:r>
      <w:r w:rsidRPr="003C75C7">
        <w:rPr>
          <w:rFonts w:ascii="Comic Sans MS" w:hAnsi="Comic Sans MS" w:cs="Arial"/>
          <w:color w:val="000000"/>
          <w:spacing w:val="-3"/>
          <w:sz w:val="24"/>
          <w:szCs w:val="24"/>
        </w:rPr>
        <w:t xml:space="preserve">: </w:t>
      </w:r>
    </w:p>
    <w:p w:rsidR="00745347" w:rsidRPr="003C75C7" w:rsidRDefault="00745347" w:rsidP="00745347">
      <w:pPr>
        <w:tabs>
          <w:tab w:val="left" w:pos="-720"/>
        </w:tabs>
        <w:suppressAutoHyphens/>
        <w:rPr>
          <w:rFonts w:ascii="Comic Sans MS" w:hAnsi="Comic Sans MS" w:cs="Arial"/>
          <w:color w:val="000000"/>
          <w:spacing w:val="-3"/>
          <w:sz w:val="24"/>
          <w:szCs w:val="24"/>
        </w:rPr>
      </w:pPr>
      <w:r w:rsidRPr="003C75C7">
        <w:rPr>
          <w:rFonts w:ascii="Comic Sans MS" w:hAnsi="Comic Sans MS" w:cs="Arial"/>
          <w:color w:val="000000"/>
          <w:spacing w:val="-3"/>
          <w:sz w:val="24"/>
          <w:szCs w:val="24"/>
        </w:rPr>
        <w:t xml:space="preserve">The following duties will be performed by </w:t>
      </w:r>
      <w:r w:rsidR="001624D6" w:rsidRPr="003C75C7">
        <w:rPr>
          <w:rFonts w:ascii="Comic Sans MS" w:hAnsi="Comic Sans MS" w:cs="Arial"/>
          <w:color w:val="000000"/>
          <w:spacing w:val="-3"/>
          <w:sz w:val="24"/>
          <w:szCs w:val="24"/>
        </w:rPr>
        <w:t>the Full Time Housing Location Specialist</w:t>
      </w:r>
      <w:r w:rsidRPr="003C75C7">
        <w:rPr>
          <w:rFonts w:ascii="Comic Sans MS" w:hAnsi="Comic Sans MS" w:cs="Arial"/>
          <w:color w:val="000000"/>
          <w:spacing w:val="-3"/>
          <w:sz w:val="24"/>
          <w:szCs w:val="24"/>
        </w:rPr>
        <w:t xml:space="preserve"> employed and supervised by Tabor Community Services in beha</w:t>
      </w:r>
      <w:r w:rsidR="0079596A">
        <w:rPr>
          <w:rFonts w:ascii="Comic Sans MS" w:hAnsi="Comic Sans MS" w:cs="Arial"/>
          <w:color w:val="000000"/>
          <w:spacing w:val="-3"/>
          <w:sz w:val="24"/>
          <w:szCs w:val="24"/>
        </w:rPr>
        <w:t>lf of the Lancaster County Homelessness Coalition (LCHC)</w:t>
      </w:r>
      <w:r w:rsidRPr="003C75C7">
        <w:rPr>
          <w:rFonts w:ascii="Comic Sans MS" w:hAnsi="Comic Sans MS" w:cs="Arial"/>
          <w:color w:val="000000"/>
          <w:spacing w:val="-3"/>
          <w:sz w:val="24"/>
          <w:szCs w:val="24"/>
        </w:rPr>
        <w:t>:</w:t>
      </w:r>
    </w:p>
    <w:p w:rsidR="00745347" w:rsidRPr="003C75C7" w:rsidRDefault="00CE2F27" w:rsidP="003C75C7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ind w:left="0"/>
        <w:rPr>
          <w:rFonts w:ascii="Comic Sans MS" w:hAnsi="Comic Sans MS" w:cs="Arial"/>
          <w:color w:val="000000"/>
          <w:spacing w:val="-3"/>
          <w:sz w:val="24"/>
          <w:szCs w:val="24"/>
        </w:rPr>
      </w:pPr>
      <w:r w:rsidRPr="003C75C7">
        <w:rPr>
          <w:rFonts w:ascii="Comic Sans MS" w:hAnsi="Comic Sans MS" w:cs="Arial"/>
          <w:color w:val="000000"/>
          <w:spacing w:val="-3"/>
          <w:sz w:val="24"/>
          <w:szCs w:val="24"/>
        </w:rPr>
        <w:t xml:space="preserve">Develop and maintain working relationships with Lancaster County landlords and property managers for the purpose of </w:t>
      </w:r>
      <w:r w:rsidR="00052397" w:rsidRPr="003C75C7">
        <w:rPr>
          <w:rFonts w:ascii="Comic Sans MS" w:hAnsi="Comic Sans MS" w:cs="Arial"/>
          <w:color w:val="000000"/>
          <w:spacing w:val="-3"/>
          <w:sz w:val="24"/>
          <w:szCs w:val="24"/>
        </w:rPr>
        <w:t>locating and securing affordable housing for households who are experiencing homelessness and who are being serve</w:t>
      </w:r>
      <w:r w:rsidR="0056043B">
        <w:rPr>
          <w:rFonts w:ascii="Comic Sans MS" w:hAnsi="Comic Sans MS" w:cs="Arial"/>
          <w:color w:val="000000"/>
          <w:spacing w:val="-3"/>
          <w:sz w:val="24"/>
          <w:szCs w:val="24"/>
        </w:rPr>
        <w:t xml:space="preserve">d by community </w:t>
      </w:r>
      <w:bookmarkStart w:id="0" w:name="_GoBack"/>
      <w:bookmarkEnd w:id="0"/>
      <w:r w:rsidR="00656309">
        <w:rPr>
          <w:rFonts w:ascii="Comic Sans MS" w:hAnsi="Comic Sans MS" w:cs="Arial"/>
          <w:color w:val="000000"/>
          <w:spacing w:val="-3"/>
          <w:sz w:val="24"/>
          <w:szCs w:val="24"/>
        </w:rPr>
        <w:t>r</w:t>
      </w:r>
      <w:r w:rsidR="00745347" w:rsidRPr="003C75C7">
        <w:rPr>
          <w:rFonts w:ascii="Comic Sans MS" w:hAnsi="Comic Sans MS" w:cs="Arial"/>
          <w:color w:val="000000"/>
          <w:spacing w:val="-3"/>
          <w:sz w:val="24"/>
          <w:szCs w:val="24"/>
        </w:rPr>
        <w:t xml:space="preserve">apid </w:t>
      </w:r>
      <w:r w:rsidR="00656309">
        <w:rPr>
          <w:rFonts w:ascii="Comic Sans MS" w:hAnsi="Comic Sans MS" w:cs="Arial"/>
          <w:color w:val="000000"/>
          <w:spacing w:val="-3"/>
          <w:sz w:val="24"/>
          <w:szCs w:val="24"/>
        </w:rPr>
        <w:t>r</w:t>
      </w:r>
      <w:r w:rsidR="00745347" w:rsidRPr="003C75C7">
        <w:rPr>
          <w:rFonts w:ascii="Comic Sans MS" w:hAnsi="Comic Sans MS" w:cs="Arial"/>
          <w:color w:val="000000"/>
          <w:spacing w:val="-3"/>
          <w:sz w:val="24"/>
          <w:szCs w:val="24"/>
        </w:rPr>
        <w:t>e-</w:t>
      </w:r>
      <w:r w:rsidR="00656309">
        <w:rPr>
          <w:rFonts w:ascii="Comic Sans MS" w:hAnsi="Comic Sans MS" w:cs="Arial"/>
          <w:color w:val="000000"/>
          <w:spacing w:val="-3"/>
          <w:sz w:val="24"/>
          <w:szCs w:val="24"/>
        </w:rPr>
        <w:t>h</w:t>
      </w:r>
      <w:r w:rsidR="00745347" w:rsidRPr="003C75C7">
        <w:rPr>
          <w:rFonts w:ascii="Comic Sans MS" w:hAnsi="Comic Sans MS" w:cs="Arial"/>
          <w:color w:val="000000"/>
          <w:spacing w:val="-3"/>
          <w:sz w:val="24"/>
          <w:szCs w:val="24"/>
        </w:rPr>
        <w:t>ousing programs</w:t>
      </w:r>
      <w:r w:rsidR="00050FD7" w:rsidRPr="003C75C7">
        <w:rPr>
          <w:rFonts w:ascii="Comic Sans MS" w:hAnsi="Comic Sans MS" w:cs="Arial"/>
          <w:color w:val="000000"/>
          <w:spacing w:val="-3"/>
          <w:sz w:val="24"/>
          <w:szCs w:val="24"/>
        </w:rPr>
        <w:t xml:space="preserve"> (RRH)</w:t>
      </w:r>
      <w:r w:rsidR="00745347" w:rsidRPr="003C75C7">
        <w:rPr>
          <w:rFonts w:ascii="Comic Sans MS" w:hAnsi="Comic Sans MS" w:cs="Arial"/>
          <w:color w:val="000000"/>
          <w:spacing w:val="-3"/>
          <w:sz w:val="24"/>
          <w:szCs w:val="24"/>
        </w:rPr>
        <w:t xml:space="preserve">.  </w:t>
      </w:r>
    </w:p>
    <w:p w:rsidR="00CE2F27" w:rsidRDefault="00745347" w:rsidP="003C75C7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ind w:left="0"/>
        <w:rPr>
          <w:rFonts w:ascii="Comic Sans MS" w:hAnsi="Comic Sans MS" w:cs="Arial"/>
          <w:color w:val="000000"/>
          <w:spacing w:val="-3"/>
          <w:sz w:val="24"/>
          <w:szCs w:val="24"/>
        </w:rPr>
      </w:pPr>
      <w:r w:rsidRPr="003C75C7">
        <w:rPr>
          <w:rFonts w:ascii="Comic Sans MS" w:hAnsi="Comic Sans MS" w:cs="Arial"/>
          <w:color w:val="000000"/>
          <w:spacing w:val="-3"/>
          <w:sz w:val="24"/>
          <w:szCs w:val="24"/>
        </w:rPr>
        <w:t>Work directly with each household, in coordination with their case manager, and prospective landlords/property managers to obtain permanent housing for the household.</w:t>
      </w:r>
    </w:p>
    <w:p w:rsidR="00D64E0E" w:rsidRPr="003C75C7" w:rsidRDefault="00D64E0E" w:rsidP="00D64E0E">
      <w:pPr>
        <w:pStyle w:val="ListParagraph"/>
        <w:tabs>
          <w:tab w:val="left" w:pos="-720"/>
        </w:tabs>
        <w:suppressAutoHyphens/>
        <w:ind w:left="0"/>
        <w:rPr>
          <w:rFonts w:ascii="Comic Sans MS" w:hAnsi="Comic Sans MS" w:cs="Arial"/>
          <w:color w:val="000000"/>
          <w:spacing w:val="-3"/>
          <w:sz w:val="24"/>
          <w:szCs w:val="24"/>
        </w:rPr>
      </w:pPr>
    </w:p>
    <w:p w:rsidR="00745347" w:rsidRPr="003C75C7" w:rsidRDefault="00745347" w:rsidP="003C75C7">
      <w:pPr>
        <w:tabs>
          <w:tab w:val="left" w:pos="-720"/>
        </w:tabs>
        <w:suppressAutoHyphens/>
        <w:rPr>
          <w:rFonts w:ascii="Comic Sans MS" w:hAnsi="Comic Sans MS" w:cs="Arial"/>
          <w:b/>
          <w:color w:val="000000"/>
          <w:spacing w:val="-3"/>
          <w:sz w:val="24"/>
          <w:szCs w:val="24"/>
        </w:rPr>
      </w:pPr>
      <w:r w:rsidRPr="003C75C7">
        <w:rPr>
          <w:rFonts w:ascii="Comic Sans MS" w:hAnsi="Comic Sans MS" w:cs="Arial"/>
          <w:b/>
          <w:color w:val="000000"/>
          <w:spacing w:val="-3"/>
          <w:sz w:val="24"/>
          <w:szCs w:val="24"/>
        </w:rPr>
        <w:t>Specific Functions</w:t>
      </w:r>
    </w:p>
    <w:p w:rsidR="00CE2F27" w:rsidRPr="003C75C7" w:rsidRDefault="00CE2F27" w:rsidP="003C75C7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720"/>
        </w:tabs>
        <w:suppressAutoHyphens/>
        <w:snapToGrid w:val="0"/>
        <w:spacing w:after="0" w:line="240" w:lineRule="auto"/>
        <w:ind w:left="0"/>
        <w:rPr>
          <w:rFonts w:ascii="Comic Sans MS" w:hAnsi="Comic Sans MS" w:cs="Arial"/>
          <w:color w:val="000000"/>
          <w:sz w:val="24"/>
          <w:szCs w:val="24"/>
        </w:rPr>
      </w:pPr>
      <w:r w:rsidRPr="003C75C7">
        <w:rPr>
          <w:rFonts w:ascii="Comic Sans MS" w:hAnsi="Comic Sans MS" w:cs="Arial"/>
          <w:color w:val="000000"/>
          <w:sz w:val="24"/>
          <w:szCs w:val="24"/>
        </w:rPr>
        <w:t xml:space="preserve">Proactively seek affordable rental housing units throughout Lancaster City and County on behalf of individuals and families </w:t>
      </w:r>
      <w:r w:rsidR="00050FD7" w:rsidRPr="003C75C7">
        <w:rPr>
          <w:rFonts w:ascii="Comic Sans MS" w:hAnsi="Comic Sans MS" w:cs="Arial"/>
          <w:color w:val="000000"/>
          <w:sz w:val="24"/>
          <w:szCs w:val="24"/>
        </w:rPr>
        <w:t xml:space="preserve">being served by RRH </w:t>
      </w:r>
      <w:r w:rsidRPr="003C75C7">
        <w:rPr>
          <w:rFonts w:ascii="Comic Sans MS" w:hAnsi="Comic Sans MS" w:cs="Arial"/>
          <w:color w:val="000000"/>
          <w:sz w:val="24"/>
          <w:szCs w:val="24"/>
        </w:rPr>
        <w:t>programs.</w:t>
      </w:r>
    </w:p>
    <w:p w:rsidR="00AB6B71" w:rsidRPr="003C75C7" w:rsidRDefault="00CE2F27" w:rsidP="003C75C7">
      <w:pPr>
        <w:widowControl w:val="0"/>
        <w:numPr>
          <w:ilvl w:val="0"/>
          <w:numId w:val="5"/>
        </w:numPr>
        <w:tabs>
          <w:tab w:val="left" w:pos="0"/>
          <w:tab w:val="left" w:pos="720"/>
        </w:tabs>
        <w:suppressAutoHyphens/>
        <w:snapToGrid w:val="0"/>
        <w:spacing w:after="0" w:line="240" w:lineRule="auto"/>
        <w:ind w:left="0"/>
        <w:rPr>
          <w:rFonts w:ascii="Comic Sans MS" w:hAnsi="Comic Sans MS" w:cs="Arial"/>
          <w:color w:val="000000"/>
          <w:sz w:val="24"/>
          <w:szCs w:val="24"/>
        </w:rPr>
      </w:pPr>
      <w:r w:rsidRPr="003C75C7">
        <w:rPr>
          <w:rFonts w:ascii="Comic Sans MS" w:hAnsi="Comic Sans MS" w:cs="Arial"/>
          <w:color w:val="000000"/>
          <w:sz w:val="24"/>
          <w:szCs w:val="24"/>
        </w:rPr>
        <w:t xml:space="preserve">Educate landlords/property managers on the needs of people experiencing homelessness and identify those who are willing to </w:t>
      </w:r>
      <w:r w:rsidR="00050FD7" w:rsidRPr="003C75C7">
        <w:rPr>
          <w:rFonts w:ascii="Comic Sans MS" w:hAnsi="Comic Sans MS" w:cs="Arial"/>
          <w:color w:val="000000"/>
          <w:sz w:val="24"/>
          <w:szCs w:val="24"/>
        </w:rPr>
        <w:t>rent to them.</w:t>
      </w:r>
    </w:p>
    <w:p w:rsidR="00CE2F27" w:rsidRPr="0056043B" w:rsidRDefault="00AB6B71" w:rsidP="0056043B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720"/>
        </w:tabs>
        <w:suppressAutoHyphens/>
        <w:snapToGrid w:val="0"/>
        <w:spacing w:after="0" w:line="240" w:lineRule="auto"/>
        <w:ind w:left="0"/>
        <w:rPr>
          <w:rFonts w:ascii="Comic Sans MS" w:hAnsi="Comic Sans MS" w:cs="Arial"/>
          <w:color w:val="000000"/>
          <w:sz w:val="24"/>
          <w:szCs w:val="24"/>
        </w:rPr>
      </w:pPr>
      <w:r w:rsidRPr="003C75C7">
        <w:rPr>
          <w:rFonts w:ascii="Comic Sans MS" w:hAnsi="Comic Sans MS" w:cs="Arial"/>
          <w:color w:val="000000"/>
          <w:sz w:val="24"/>
          <w:szCs w:val="24"/>
        </w:rPr>
        <w:t>Assist in the develop</w:t>
      </w:r>
      <w:r w:rsidR="0056043B">
        <w:rPr>
          <w:rFonts w:ascii="Comic Sans MS" w:hAnsi="Comic Sans MS" w:cs="Arial"/>
          <w:color w:val="000000"/>
          <w:sz w:val="24"/>
          <w:szCs w:val="24"/>
        </w:rPr>
        <w:t>ment and implementation of efforts to recruit landlords</w:t>
      </w:r>
    </w:p>
    <w:p w:rsidR="00CE2F27" w:rsidRDefault="00CE2F27" w:rsidP="003C75C7">
      <w:pPr>
        <w:widowControl w:val="0"/>
        <w:numPr>
          <w:ilvl w:val="0"/>
          <w:numId w:val="5"/>
        </w:numPr>
        <w:tabs>
          <w:tab w:val="left" w:pos="0"/>
          <w:tab w:val="left" w:pos="720"/>
        </w:tabs>
        <w:suppressAutoHyphens/>
        <w:snapToGrid w:val="0"/>
        <w:spacing w:after="0" w:line="240" w:lineRule="auto"/>
        <w:ind w:left="0"/>
        <w:rPr>
          <w:rFonts w:ascii="Comic Sans MS" w:hAnsi="Comic Sans MS" w:cs="Arial"/>
          <w:color w:val="000000"/>
          <w:sz w:val="24"/>
          <w:szCs w:val="24"/>
        </w:rPr>
      </w:pPr>
      <w:r w:rsidRPr="003C75C7">
        <w:rPr>
          <w:rFonts w:ascii="Comic Sans MS" w:hAnsi="Comic Sans MS" w:cs="Arial"/>
          <w:color w:val="000000"/>
          <w:sz w:val="24"/>
          <w:szCs w:val="24"/>
        </w:rPr>
        <w:t xml:space="preserve">Respond within </w:t>
      </w:r>
      <w:r w:rsidR="00C138A4" w:rsidRPr="003C75C7">
        <w:rPr>
          <w:rFonts w:ascii="Comic Sans MS" w:hAnsi="Comic Sans MS" w:cs="Arial"/>
          <w:color w:val="000000"/>
          <w:sz w:val="24"/>
          <w:szCs w:val="24"/>
        </w:rPr>
        <w:t xml:space="preserve">2 business days to all </w:t>
      </w:r>
      <w:r w:rsidRPr="003C75C7">
        <w:rPr>
          <w:rFonts w:ascii="Comic Sans MS" w:hAnsi="Comic Sans MS" w:cs="Arial"/>
          <w:color w:val="000000"/>
          <w:sz w:val="24"/>
          <w:szCs w:val="24"/>
        </w:rPr>
        <w:t xml:space="preserve">referrals from RRH programs for </w:t>
      </w:r>
      <w:r w:rsidR="00C138A4" w:rsidRPr="003C75C7">
        <w:rPr>
          <w:rFonts w:ascii="Comic Sans MS" w:hAnsi="Comic Sans MS" w:cs="Arial"/>
          <w:color w:val="000000"/>
          <w:sz w:val="24"/>
          <w:szCs w:val="24"/>
        </w:rPr>
        <w:t xml:space="preserve">housing </w:t>
      </w:r>
      <w:r w:rsidR="00C138A4" w:rsidRPr="003C75C7">
        <w:rPr>
          <w:rFonts w:ascii="Comic Sans MS" w:hAnsi="Comic Sans MS" w:cs="Arial"/>
          <w:color w:val="000000"/>
          <w:sz w:val="24"/>
          <w:szCs w:val="24"/>
        </w:rPr>
        <w:lastRenderedPageBreak/>
        <w:t xml:space="preserve">location services.  </w:t>
      </w:r>
      <w:r w:rsidRPr="003C75C7">
        <w:rPr>
          <w:rFonts w:ascii="Comic Sans MS" w:hAnsi="Comic Sans MS" w:cs="Arial"/>
          <w:color w:val="000000"/>
          <w:sz w:val="24"/>
          <w:szCs w:val="24"/>
        </w:rPr>
        <w:t xml:space="preserve">Meet with client and their case manager to </w:t>
      </w:r>
      <w:r w:rsidR="00C138A4" w:rsidRPr="003C75C7">
        <w:rPr>
          <w:rFonts w:ascii="Comic Sans MS" w:hAnsi="Comic Sans MS" w:cs="Arial"/>
          <w:color w:val="000000"/>
          <w:sz w:val="24"/>
          <w:szCs w:val="24"/>
        </w:rPr>
        <w:t xml:space="preserve">begin the housing search process.  </w:t>
      </w:r>
    </w:p>
    <w:p w:rsidR="0056043B" w:rsidRPr="003C75C7" w:rsidRDefault="0056043B" w:rsidP="0056043B">
      <w:pPr>
        <w:widowControl w:val="0"/>
        <w:tabs>
          <w:tab w:val="left" w:pos="0"/>
          <w:tab w:val="left" w:pos="720"/>
        </w:tabs>
        <w:suppressAutoHyphens/>
        <w:snapToGri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D93E6A" w:rsidRPr="003C75C7" w:rsidRDefault="00CE2F27" w:rsidP="003C75C7">
      <w:pPr>
        <w:widowControl w:val="0"/>
        <w:numPr>
          <w:ilvl w:val="0"/>
          <w:numId w:val="5"/>
        </w:numPr>
        <w:tabs>
          <w:tab w:val="left" w:pos="0"/>
          <w:tab w:val="left" w:pos="720"/>
        </w:tabs>
        <w:suppressAutoHyphens/>
        <w:snapToGrid w:val="0"/>
        <w:spacing w:after="0" w:line="240" w:lineRule="auto"/>
        <w:ind w:left="0"/>
        <w:rPr>
          <w:rFonts w:ascii="Comic Sans MS" w:hAnsi="Comic Sans MS" w:cs="Arial"/>
          <w:color w:val="000000"/>
          <w:sz w:val="24"/>
          <w:szCs w:val="24"/>
        </w:rPr>
      </w:pPr>
      <w:r w:rsidRPr="003C75C7">
        <w:rPr>
          <w:rFonts w:ascii="Comic Sans MS" w:hAnsi="Comic Sans MS" w:cs="Arial"/>
          <w:color w:val="000000"/>
          <w:sz w:val="24"/>
          <w:szCs w:val="24"/>
        </w:rPr>
        <w:t>Contact landlords/managers on behalf of individuals/families in need of housing and arrange showings.</w:t>
      </w:r>
    </w:p>
    <w:p w:rsidR="00CE2F27" w:rsidRPr="003C75C7" w:rsidRDefault="00CE2F27" w:rsidP="003C75C7">
      <w:pPr>
        <w:widowControl w:val="0"/>
        <w:numPr>
          <w:ilvl w:val="0"/>
          <w:numId w:val="5"/>
        </w:numPr>
        <w:tabs>
          <w:tab w:val="left" w:pos="0"/>
          <w:tab w:val="left" w:pos="720"/>
        </w:tabs>
        <w:suppressAutoHyphens/>
        <w:snapToGrid w:val="0"/>
        <w:spacing w:after="0" w:line="240" w:lineRule="auto"/>
        <w:ind w:left="0"/>
        <w:rPr>
          <w:rFonts w:ascii="Comic Sans MS" w:hAnsi="Comic Sans MS" w:cs="Arial"/>
          <w:color w:val="000000"/>
          <w:sz w:val="24"/>
          <w:szCs w:val="24"/>
        </w:rPr>
      </w:pPr>
      <w:r w:rsidRPr="003C75C7">
        <w:rPr>
          <w:rFonts w:ascii="Comic Sans MS" w:hAnsi="Comic Sans MS" w:cs="Arial"/>
          <w:color w:val="000000"/>
          <w:sz w:val="24"/>
          <w:szCs w:val="24"/>
        </w:rPr>
        <w:t xml:space="preserve">Provide mediation and advocacy </w:t>
      </w:r>
      <w:r w:rsidR="00C138A4" w:rsidRPr="003C75C7">
        <w:rPr>
          <w:rFonts w:ascii="Comic Sans MS" w:hAnsi="Comic Sans MS" w:cs="Arial"/>
          <w:color w:val="000000"/>
          <w:sz w:val="24"/>
          <w:szCs w:val="24"/>
        </w:rPr>
        <w:t xml:space="preserve">on clients’ behalf </w:t>
      </w:r>
      <w:r w:rsidRPr="003C75C7">
        <w:rPr>
          <w:rFonts w:ascii="Comic Sans MS" w:hAnsi="Comic Sans MS" w:cs="Arial"/>
          <w:color w:val="000000"/>
          <w:sz w:val="24"/>
          <w:szCs w:val="24"/>
        </w:rPr>
        <w:t xml:space="preserve">with landlords/managers to </w:t>
      </w:r>
      <w:r w:rsidR="00540402" w:rsidRPr="003C75C7">
        <w:rPr>
          <w:rFonts w:ascii="Comic Sans MS" w:hAnsi="Comic Sans MS" w:cs="Arial"/>
          <w:color w:val="000000"/>
          <w:sz w:val="24"/>
          <w:szCs w:val="24"/>
        </w:rPr>
        <w:t xml:space="preserve">develop a workable plan for </w:t>
      </w:r>
      <w:r w:rsidRPr="003C75C7">
        <w:rPr>
          <w:rFonts w:ascii="Comic Sans MS" w:hAnsi="Comic Sans MS" w:cs="Arial"/>
          <w:color w:val="000000"/>
          <w:sz w:val="24"/>
          <w:szCs w:val="24"/>
        </w:rPr>
        <w:t>obtain</w:t>
      </w:r>
      <w:r w:rsidR="00540402" w:rsidRPr="003C75C7">
        <w:rPr>
          <w:rFonts w:ascii="Comic Sans MS" w:hAnsi="Comic Sans MS" w:cs="Arial"/>
          <w:color w:val="000000"/>
          <w:sz w:val="24"/>
          <w:szCs w:val="24"/>
        </w:rPr>
        <w:t>ing</w:t>
      </w:r>
      <w:r w:rsidRPr="003C75C7">
        <w:rPr>
          <w:rFonts w:ascii="Comic Sans MS" w:hAnsi="Comic Sans MS" w:cs="Arial"/>
          <w:color w:val="000000"/>
          <w:sz w:val="24"/>
          <w:szCs w:val="24"/>
        </w:rPr>
        <w:t xml:space="preserve"> and maintain</w:t>
      </w:r>
      <w:r w:rsidR="00540402" w:rsidRPr="003C75C7">
        <w:rPr>
          <w:rFonts w:ascii="Comic Sans MS" w:hAnsi="Comic Sans MS" w:cs="Arial"/>
          <w:color w:val="000000"/>
          <w:sz w:val="24"/>
          <w:szCs w:val="24"/>
        </w:rPr>
        <w:t>ing</w:t>
      </w:r>
      <w:r w:rsidRPr="003C75C7">
        <w:rPr>
          <w:rFonts w:ascii="Comic Sans MS" w:hAnsi="Comic Sans MS" w:cs="Arial"/>
          <w:color w:val="000000"/>
          <w:sz w:val="24"/>
          <w:szCs w:val="24"/>
        </w:rPr>
        <w:t xml:space="preserve"> housing.</w:t>
      </w:r>
    </w:p>
    <w:p w:rsidR="00CE2F27" w:rsidRPr="003C75C7" w:rsidRDefault="00CE2F27" w:rsidP="003C75C7">
      <w:pPr>
        <w:widowControl w:val="0"/>
        <w:numPr>
          <w:ilvl w:val="0"/>
          <w:numId w:val="5"/>
        </w:numPr>
        <w:tabs>
          <w:tab w:val="left" w:pos="-720"/>
        </w:tabs>
        <w:suppressAutoHyphens/>
        <w:snapToGrid w:val="0"/>
        <w:spacing w:after="0" w:line="240" w:lineRule="auto"/>
        <w:ind w:left="0"/>
        <w:rPr>
          <w:rFonts w:ascii="Comic Sans MS" w:hAnsi="Comic Sans MS" w:cs="Arial"/>
          <w:color w:val="000000"/>
          <w:sz w:val="24"/>
          <w:szCs w:val="24"/>
        </w:rPr>
      </w:pPr>
      <w:r w:rsidRPr="003C75C7">
        <w:rPr>
          <w:rFonts w:ascii="Comic Sans MS" w:hAnsi="Comic Sans MS" w:cs="Arial"/>
          <w:color w:val="000000"/>
          <w:sz w:val="24"/>
          <w:szCs w:val="24"/>
        </w:rPr>
        <w:t>Maintain on-going relationships with landlords/managers and act as a liaison between them and tenants as needed.</w:t>
      </w:r>
    </w:p>
    <w:p w:rsidR="003133E0" w:rsidRPr="003C75C7" w:rsidRDefault="00CE2F27" w:rsidP="003C75C7">
      <w:pPr>
        <w:widowControl w:val="0"/>
        <w:numPr>
          <w:ilvl w:val="0"/>
          <w:numId w:val="5"/>
        </w:numPr>
        <w:tabs>
          <w:tab w:val="left" w:pos="-720"/>
        </w:tabs>
        <w:suppressAutoHyphens/>
        <w:snapToGrid w:val="0"/>
        <w:spacing w:after="0" w:line="240" w:lineRule="auto"/>
        <w:ind w:left="0"/>
        <w:rPr>
          <w:rFonts w:ascii="Comic Sans MS" w:hAnsi="Comic Sans MS" w:cs="Arial"/>
          <w:color w:val="000000"/>
          <w:sz w:val="24"/>
          <w:szCs w:val="24"/>
        </w:rPr>
      </w:pPr>
      <w:r w:rsidRPr="003C75C7">
        <w:rPr>
          <w:rFonts w:ascii="Comic Sans MS" w:hAnsi="Comic Sans MS" w:cs="Arial"/>
          <w:color w:val="000000"/>
          <w:sz w:val="24"/>
          <w:szCs w:val="24"/>
        </w:rPr>
        <w:t xml:space="preserve">Negotiate leases on behalf of </w:t>
      </w:r>
      <w:r w:rsidR="003F4E59" w:rsidRPr="003C75C7">
        <w:rPr>
          <w:rFonts w:ascii="Comic Sans MS" w:hAnsi="Comic Sans MS" w:cs="Arial"/>
          <w:color w:val="000000"/>
          <w:sz w:val="24"/>
          <w:szCs w:val="24"/>
        </w:rPr>
        <w:t xml:space="preserve">and in collaboration with </w:t>
      </w:r>
      <w:r w:rsidRPr="003C75C7">
        <w:rPr>
          <w:rFonts w:ascii="Comic Sans MS" w:hAnsi="Comic Sans MS" w:cs="Arial"/>
          <w:color w:val="000000"/>
          <w:sz w:val="24"/>
          <w:szCs w:val="24"/>
        </w:rPr>
        <w:t>clients</w:t>
      </w:r>
      <w:r w:rsidR="00656309">
        <w:rPr>
          <w:rFonts w:ascii="Comic Sans MS" w:hAnsi="Comic Sans MS" w:cs="Arial"/>
          <w:color w:val="000000"/>
          <w:sz w:val="24"/>
          <w:szCs w:val="24"/>
        </w:rPr>
        <w:t xml:space="preserve"> and their case m</w:t>
      </w:r>
      <w:r w:rsidR="003F4E59" w:rsidRPr="003C75C7">
        <w:rPr>
          <w:rFonts w:ascii="Comic Sans MS" w:hAnsi="Comic Sans MS" w:cs="Arial"/>
          <w:color w:val="000000"/>
          <w:sz w:val="24"/>
          <w:szCs w:val="24"/>
        </w:rPr>
        <w:t>anagers.</w:t>
      </w:r>
      <w:r w:rsidRPr="003C75C7">
        <w:rPr>
          <w:rFonts w:ascii="Comic Sans MS" w:hAnsi="Comic Sans MS" w:cs="Arial"/>
          <w:color w:val="000000"/>
          <w:sz w:val="24"/>
          <w:szCs w:val="24"/>
        </w:rPr>
        <w:t xml:space="preserve">   </w:t>
      </w:r>
    </w:p>
    <w:p w:rsidR="00CE2F27" w:rsidRPr="003C75C7" w:rsidRDefault="00CE2F27" w:rsidP="003C75C7">
      <w:pPr>
        <w:widowControl w:val="0"/>
        <w:numPr>
          <w:ilvl w:val="0"/>
          <w:numId w:val="5"/>
        </w:numPr>
        <w:tabs>
          <w:tab w:val="left" w:pos="-720"/>
        </w:tabs>
        <w:suppressAutoHyphens/>
        <w:snapToGrid w:val="0"/>
        <w:spacing w:after="0" w:line="240" w:lineRule="auto"/>
        <w:ind w:left="0"/>
        <w:rPr>
          <w:rFonts w:ascii="Comic Sans MS" w:hAnsi="Comic Sans MS" w:cs="Arial"/>
          <w:color w:val="000000"/>
          <w:sz w:val="24"/>
          <w:szCs w:val="24"/>
        </w:rPr>
      </w:pPr>
      <w:r w:rsidRPr="003C75C7">
        <w:rPr>
          <w:rFonts w:ascii="Comic Sans MS" w:hAnsi="Comic Sans MS" w:cs="Arial"/>
          <w:color w:val="000000"/>
          <w:sz w:val="24"/>
          <w:szCs w:val="24"/>
        </w:rPr>
        <w:t>Attend lease signings.</w:t>
      </w:r>
    </w:p>
    <w:p w:rsidR="00CE2F27" w:rsidRPr="003C75C7" w:rsidRDefault="00CE2F27" w:rsidP="003C75C7">
      <w:pPr>
        <w:widowControl w:val="0"/>
        <w:numPr>
          <w:ilvl w:val="0"/>
          <w:numId w:val="5"/>
        </w:numPr>
        <w:tabs>
          <w:tab w:val="left" w:pos="-720"/>
        </w:tabs>
        <w:suppressAutoHyphens/>
        <w:snapToGrid w:val="0"/>
        <w:spacing w:after="0" w:line="240" w:lineRule="auto"/>
        <w:ind w:left="0"/>
        <w:rPr>
          <w:rFonts w:ascii="Comic Sans MS" w:hAnsi="Comic Sans MS" w:cs="Arial"/>
          <w:color w:val="000000"/>
          <w:sz w:val="24"/>
          <w:szCs w:val="24"/>
        </w:rPr>
      </w:pPr>
      <w:r w:rsidRPr="003C75C7">
        <w:rPr>
          <w:rFonts w:ascii="Comic Sans MS" w:hAnsi="Comic Sans MS" w:cs="Arial"/>
          <w:color w:val="000000"/>
          <w:sz w:val="24"/>
          <w:szCs w:val="24"/>
        </w:rPr>
        <w:t xml:space="preserve">Conduct physical inspection of rental units for habitability </w:t>
      </w:r>
      <w:r w:rsidR="003F4E59" w:rsidRPr="003C75C7">
        <w:rPr>
          <w:rFonts w:ascii="Comic Sans MS" w:hAnsi="Comic Sans MS" w:cs="Arial"/>
          <w:color w:val="000000"/>
          <w:sz w:val="24"/>
          <w:szCs w:val="24"/>
        </w:rPr>
        <w:t xml:space="preserve">and </w:t>
      </w:r>
      <w:r w:rsidRPr="003C75C7">
        <w:rPr>
          <w:rFonts w:ascii="Comic Sans MS" w:hAnsi="Comic Sans MS" w:cs="Arial"/>
          <w:color w:val="000000"/>
          <w:sz w:val="24"/>
          <w:szCs w:val="24"/>
        </w:rPr>
        <w:t>to ensure their compliance with lead safety and HUD standards.</w:t>
      </w:r>
    </w:p>
    <w:p w:rsidR="00CE2F27" w:rsidRPr="003C75C7" w:rsidRDefault="00CE2F27" w:rsidP="003C75C7">
      <w:pPr>
        <w:widowControl w:val="0"/>
        <w:numPr>
          <w:ilvl w:val="0"/>
          <w:numId w:val="5"/>
        </w:numPr>
        <w:tabs>
          <w:tab w:val="left" w:pos="-720"/>
        </w:tabs>
        <w:suppressAutoHyphens/>
        <w:snapToGrid w:val="0"/>
        <w:spacing w:after="0" w:line="240" w:lineRule="auto"/>
        <w:ind w:left="0"/>
        <w:rPr>
          <w:rFonts w:ascii="Comic Sans MS" w:hAnsi="Comic Sans MS" w:cs="Arial"/>
          <w:color w:val="000000"/>
          <w:sz w:val="24"/>
          <w:szCs w:val="24"/>
        </w:rPr>
      </w:pPr>
      <w:r w:rsidRPr="003C75C7">
        <w:rPr>
          <w:rFonts w:ascii="Comic Sans MS" w:hAnsi="Comic Sans MS" w:cs="Arial"/>
          <w:color w:val="000000"/>
          <w:sz w:val="24"/>
          <w:szCs w:val="24"/>
        </w:rPr>
        <w:t>Provide clients with basic tenant/landlord rights and responsibilities information.</w:t>
      </w:r>
    </w:p>
    <w:p w:rsidR="00CE2F27" w:rsidRPr="003C75C7" w:rsidRDefault="00CE2F27" w:rsidP="003C75C7">
      <w:pPr>
        <w:widowControl w:val="0"/>
        <w:numPr>
          <w:ilvl w:val="0"/>
          <w:numId w:val="5"/>
        </w:numPr>
        <w:tabs>
          <w:tab w:val="left" w:pos="0"/>
          <w:tab w:val="left" w:pos="720"/>
        </w:tabs>
        <w:suppressAutoHyphens/>
        <w:snapToGrid w:val="0"/>
        <w:spacing w:after="0" w:line="240" w:lineRule="auto"/>
        <w:ind w:left="0"/>
        <w:rPr>
          <w:rFonts w:ascii="Comic Sans MS" w:hAnsi="Comic Sans MS" w:cs="Arial"/>
          <w:color w:val="000000"/>
          <w:sz w:val="24"/>
          <w:szCs w:val="24"/>
        </w:rPr>
      </w:pPr>
      <w:r w:rsidRPr="003C75C7">
        <w:rPr>
          <w:rFonts w:ascii="Comic Sans MS" w:hAnsi="Comic Sans MS" w:cs="Arial"/>
          <w:color w:val="000000"/>
          <w:sz w:val="24"/>
          <w:szCs w:val="24"/>
        </w:rPr>
        <w:t xml:space="preserve">Create and maintain consistent communication channels, both verbal and written, </w:t>
      </w:r>
      <w:r w:rsidR="00BD5AC8" w:rsidRPr="003C75C7">
        <w:rPr>
          <w:rFonts w:ascii="Comic Sans MS" w:hAnsi="Comic Sans MS" w:cs="Arial"/>
          <w:color w:val="000000"/>
          <w:sz w:val="24"/>
          <w:szCs w:val="24"/>
        </w:rPr>
        <w:t>between tenants</w:t>
      </w:r>
      <w:r w:rsidRPr="003C75C7">
        <w:rPr>
          <w:rFonts w:ascii="Comic Sans MS" w:hAnsi="Comic Sans MS" w:cs="Arial"/>
          <w:color w:val="000000"/>
          <w:sz w:val="24"/>
          <w:szCs w:val="24"/>
        </w:rPr>
        <w:t>, case manager and landlords</w:t>
      </w:r>
      <w:r w:rsidR="003F4E59" w:rsidRPr="003C75C7">
        <w:rPr>
          <w:rFonts w:ascii="Comic Sans MS" w:hAnsi="Comic Sans MS" w:cs="Arial"/>
          <w:color w:val="000000"/>
          <w:sz w:val="24"/>
          <w:szCs w:val="24"/>
        </w:rPr>
        <w:t>.</w:t>
      </w:r>
    </w:p>
    <w:p w:rsidR="00CE2F27" w:rsidRDefault="00CE2F27" w:rsidP="003C75C7">
      <w:pPr>
        <w:widowControl w:val="0"/>
        <w:numPr>
          <w:ilvl w:val="0"/>
          <w:numId w:val="5"/>
        </w:numPr>
        <w:tabs>
          <w:tab w:val="left" w:pos="0"/>
          <w:tab w:val="left" w:pos="720"/>
          <w:tab w:val="left" w:pos="1152"/>
          <w:tab w:val="left" w:pos="1440"/>
        </w:tabs>
        <w:suppressAutoHyphens/>
        <w:snapToGrid w:val="0"/>
        <w:spacing w:after="0" w:line="240" w:lineRule="auto"/>
        <w:ind w:left="0"/>
        <w:rPr>
          <w:rFonts w:ascii="Comic Sans MS" w:hAnsi="Comic Sans MS" w:cs="Arial"/>
          <w:color w:val="000000"/>
          <w:sz w:val="24"/>
          <w:szCs w:val="24"/>
        </w:rPr>
      </w:pPr>
      <w:r w:rsidRPr="003C75C7">
        <w:rPr>
          <w:rFonts w:ascii="Comic Sans MS" w:hAnsi="Comic Sans MS" w:cs="Arial"/>
          <w:color w:val="000000"/>
          <w:sz w:val="24"/>
          <w:szCs w:val="24"/>
        </w:rPr>
        <w:t>Maintain accurate daily logs records, monthly outcome reports, and files for each client</w:t>
      </w:r>
      <w:r w:rsidR="003F4E59" w:rsidRPr="003C75C7">
        <w:rPr>
          <w:rFonts w:ascii="Comic Sans MS" w:hAnsi="Comic Sans MS" w:cs="Arial"/>
          <w:color w:val="000000"/>
          <w:sz w:val="24"/>
          <w:szCs w:val="24"/>
        </w:rPr>
        <w:t>.</w:t>
      </w:r>
      <w:r w:rsidRPr="003C75C7">
        <w:rPr>
          <w:rFonts w:ascii="Comic Sans MS" w:hAnsi="Comic Sans MS" w:cs="Arial"/>
          <w:color w:val="000000"/>
          <w:sz w:val="24"/>
          <w:szCs w:val="24"/>
        </w:rPr>
        <w:t xml:space="preserve">  </w:t>
      </w:r>
    </w:p>
    <w:p w:rsidR="00936DF4" w:rsidRPr="003C75C7" w:rsidRDefault="00936DF4" w:rsidP="003C75C7">
      <w:pPr>
        <w:widowControl w:val="0"/>
        <w:numPr>
          <w:ilvl w:val="0"/>
          <w:numId w:val="5"/>
        </w:numPr>
        <w:tabs>
          <w:tab w:val="left" w:pos="0"/>
          <w:tab w:val="left" w:pos="720"/>
          <w:tab w:val="left" w:pos="1152"/>
          <w:tab w:val="left" w:pos="1440"/>
        </w:tabs>
        <w:suppressAutoHyphens/>
        <w:snapToGrid w:val="0"/>
        <w:spacing w:after="0" w:line="240" w:lineRule="auto"/>
        <w:ind w:left="0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Transport clients as deemed necessary and within Tabor’s personal safety protocols.</w:t>
      </w:r>
    </w:p>
    <w:p w:rsidR="00CE2F27" w:rsidRPr="003C75C7" w:rsidRDefault="00CE2F27" w:rsidP="003C75C7">
      <w:pPr>
        <w:tabs>
          <w:tab w:val="left" w:pos="0"/>
        </w:tabs>
        <w:suppressAutoHyphens/>
        <w:rPr>
          <w:rFonts w:ascii="Comic Sans MS" w:hAnsi="Comic Sans MS" w:cs="Arial"/>
          <w:color w:val="000000"/>
          <w:sz w:val="24"/>
          <w:szCs w:val="24"/>
        </w:rPr>
      </w:pPr>
    </w:p>
    <w:p w:rsidR="00E80483" w:rsidRPr="003C75C7" w:rsidRDefault="00CE2F27" w:rsidP="00E80483">
      <w:pPr>
        <w:tabs>
          <w:tab w:val="left" w:pos="0"/>
        </w:tabs>
        <w:suppressAutoHyphens/>
        <w:rPr>
          <w:rFonts w:ascii="Comic Sans MS" w:hAnsi="Comic Sans MS" w:cs="Arial"/>
          <w:color w:val="000000"/>
          <w:sz w:val="24"/>
          <w:szCs w:val="24"/>
        </w:rPr>
      </w:pPr>
      <w:r w:rsidRPr="003C75C7">
        <w:rPr>
          <w:rFonts w:ascii="Comic Sans MS" w:hAnsi="Comic Sans MS" w:cs="Arial"/>
          <w:b/>
          <w:color w:val="000000"/>
          <w:sz w:val="24"/>
          <w:szCs w:val="24"/>
        </w:rPr>
        <w:t>Other Functions</w:t>
      </w:r>
    </w:p>
    <w:p w:rsidR="00E80483" w:rsidRPr="003C75C7" w:rsidRDefault="00E80483" w:rsidP="00E80483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152"/>
          <w:tab w:val="left" w:pos="1440"/>
        </w:tabs>
        <w:suppressAutoHyphens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3C75C7">
        <w:rPr>
          <w:rFonts w:ascii="Comic Sans MS" w:hAnsi="Comic Sans MS" w:cs="Arial"/>
          <w:color w:val="000000"/>
          <w:sz w:val="24"/>
          <w:szCs w:val="24"/>
        </w:rPr>
        <w:t>Ensure all required documents are uploaded into HMIS system, maintain up to date case notes in HMIS</w:t>
      </w:r>
    </w:p>
    <w:p w:rsidR="00E80483" w:rsidRPr="003C75C7" w:rsidRDefault="00E80483" w:rsidP="00E80483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152"/>
          <w:tab w:val="left" w:pos="1440"/>
        </w:tabs>
        <w:suppressAutoHyphens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3C75C7">
        <w:rPr>
          <w:rFonts w:ascii="Comic Sans MS" w:hAnsi="Comic Sans MS" w:cs="Arial"/>
          <w:color w:val="000000"/>
          <w:sz w:val="24"/>
          <w:szCs w:val="24"/>
        </w:rPr>
        <w:t>Assist manager with various required program reports</w:t>
      </w:r>
    </w:p>
    <w:p w:rsidR="00E80483" w:rsidRPr="003C75C7" w:rsidRDefault="00E80483" w:rsidP="00E80483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152"/>
          <w:tab w:val="left" w:pos="1440"/>
        </w:tabs>
        <w:suppressAutoHyphens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3C75C7">
        <w:rPr>
          <w:rFonts w:ascii="Comic Sans MS" w:hAnsi="Comic Sans MS" w:cs="Arial"/>
          <w:color w:val="000000"/>
          <w:sz w:val="24"/>
          <w:szCs w:val="24"/>
        </w:rPr>
        <w:t>Attend relevant professional development events</w:t>
      </w:r>
    </w:p>
    <w:p w:rsidR="00E80483" w:rsidRPr="003C75C7" w:rsidRDefault="00E80483" w:rsidP="00E80483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152"/>
          <w:tab w:val="left" w:pos="1440"/>
        </w:tabs>
        <w:suppressAutoHyphens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3C75C7">
        <w:rPr>
          <w:rFonts w:ascii="Comic Sans MS" w:hAnsi="Comic Sans MS" w:cs="Arial"/>
          <w:color w:val="000000"/>
          <w:sz w:val="24"/>
          <w:szCs w:val="24"/>
        </w:rPr>
        <w:t>Assume other responsibilities assigned by the Community Housing Solutions manager</w:t>
      </w:r>
    </w:p>
    <w:p w:rsidR="003F4E59" w:rsidRPr="003C75C7" w:rsidRDefault="003F4E59" w:rsidP="003F4E59">
      <w:pPr>
        <w:widowControl w:val="0"/>
        <w:tabs>
          <w:tab w:val="left" w:pos="0"/>
          <w:tab w:val="left" w:pos="720"/>
          <w:tab w:val="left" w:pos="1152"/>
          <w:tab w:val="left" w:pos="1440"/>
        </w:tabs>
        <w:suppressAutoHyphens/>
        <w:snapToGri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3F4E59" w:rsidRDefault="003F4E59" w:rsidP="003F4E59">
      <w:pPr>
        <w:widowControl w:val="0"/>
        <w:tabs>
          <w:tab w:val="left" w:pos="0"/>
          <w:tab w:val="left" w:pos="720"/>
          <w:tab w:val="left" w:pos="1152"/>
          <w:tab w:val="left" w:pos="1440"/>
        </w:tabs>
        <w:suppressAutoHyphens/>
        <w:snapToGri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3C75C7">
        <w:rPr>
          <w:rFonts w:ascii="Comic Sans MS" w:hAnsi="Comic Sans MS" w:cs="Arial"/>
          <w:b/>
          <w:color w:val="000000"/>
          <w:sz w:val="24"/>
          <w:szCs w:val="24"/>
        </w:rPr>
        <w:t>Supervision Exercised</w:t>
      </w:r>
      <w:r w:rsidRPr="003C75C7">
        <w:rPr>
          <w:rFonts w:ascii="Comic Sans MS" w:hAnsi="Comic Sans MS" w:cs="Arial"/>
          <w:color w:val="000000"/>
          <w:sz w:val="24"/>
          <w:szCs w:val="24"/>
        </w:rPr>
        <w:t>:  None</w:t>
      </w:r>
    </w:p>
    <w:p w:rsidR="003F4E59" w:rsidRPr="003C75C7" w:rsidRDefault="003F4E59" w:rsidP="003F4E59">
      <w:pPr>
        <w:widowControl w:val="0"/>
        <w:tabs>
          <w:tab w:val="left" w:pos="0"/>
          <w:tab w:val="left" w:pos="720"/>
          <w:tab w:val="left" w:pos="1152"/>
          <w:tab w:val="left" w:pos="1440"/>
        </w:tabs>
        <w:suppressAutoHyphens/>
        <w:snapToGri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CE2F27" w:rsidRDefault="003F4E59" w:rsidP="00936DF4">
      <w:pPr>
        <w:widowControl w:val="0"/>
        <w:tabs>
          <w:tab w:val="left" w:pos="0"/>
          <w:tab w:val="left" w:pos="720"/>
          <w:tab w:val="left" w:pos="1152"/>
          <w:tab w:val="left" w:pos="1440"/>
        </w:tabs>
        <w:suppressAutoHyphens/>
        <w:snapToGri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3C75C7">
        <w:rPr>
          <w:rFonts w:ascii="Comic Sans MS" w:hAnsi="Comic Sans MS" w:cs="Arial"/>
          <w:b/>
          <w:color w:val="000000"/>
          <w:sz w:val="24"/>
          <w:szCs w:val="24"/>
        </w:rPr>
        <w:t>Supervision Received</w:t>
      </w:r>
      <w:r w:rsidRPr="003C75C7">
        <w:rPr>
          <w:rFonts w:ascii="Comic Sans MS" w:hAnsi="Comic Sans MS" w:cs="Arial"/>
          <w:color w:val="000000"/>
          <w:sz w:val="24"/>
          <w:szCs w:val="24"/>
        </w:rPr>
        <w:t xml:space="preserve">:  </w:t>
      </w:r>
      <w:r w:rsidR="00AB6B71" w:rsidRPr="003C75C7">
        <w:rPr>
          <w:rFonts w:ascii="Comic Sans MS" w:hAnsi="Comic Sans MS" w:cs="Arial"/>
          <w:color w:val="000000"/>
          <w:sz w:val="24"/>
          <w:szCs w:val="24"/>
        </w:rPr>
        <w:t>The Housing Location Spe</w:t>
      </w:r>
      <w:r w:rsidR="00E80483" w:rsidRPr="003C75C7">
        <w:rPr>
          <w:rFonts w:ascii="Comic Sans MS" w:hAnsi="Comic Sans MS" w:cs="Arial"/>
          <w:color w:val="000000"/>
          <w:sz w:val="24"/>
          <w:szCs w:val="24"/>
        </w:rPr>
        <w:t>cialist reports to the Manager of Community Housing Solutions</w:t>
      </w:r>
    </w:p>
    <w:p w:rsidR="00936DF4" w:rsidRPr="003C75C7" w:rsidRDefault="00936DF4" w:rsidP="00936DF4">
      <w:pPr>
        <w:widowControl w:val="0"/>
        <w:tabs>
          <w:tab w:val="left" w:pos="0"/>
          <w:tab w:val="left" w:pos="720"/>
          <w:tab w:val="left" w:pos="1152"/>
          <w:tab w:val="left" w:pos="1440"/>
        </w:tabs>
        <w:suppressAutoHyphens/>
        <w:snapToGri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CE2F27" w:rsidRPr="003C75C7" w:rsidRDefault="00CE2F27" w:rsidP="00CE2F27">
      <w:pPr>
        <w:tabs>
          <w:tab w:val="left" w:pos="0"/>
        </w:tabs>
        <w:suppressAutoHyphens/>
        <w:rPr>
          <w:rFonts w:ascii="Comic Sans MS" w:hAnsi="Comic Sans MS" w:cs="Arial"/>
          <w:color w:val="000000"/>
          <w:sz w:val="24"/>
          <w:szCs w:val="24"/>
        </w:rPr>
      </w:pPr>
      <w:r w:rsidRPr="003C75C7">
        <w:rPr>
          <w:rFonts w:ascii="Comic Sans MS" w:hAnsi="Comic Sans MS" w:cs="Arial"/>
          <w:b/>
          <w:color w:val="000000"/>
          <w:sz w:val="24"/>
          <w:szCs w:val="24"/>
        </w:rPr>
        <w:t>Minimum Knowledge, Skills and Abilities</w:t>
      </w:r>
    </w:p>
    <w:p w:rsidR="00CE2F27" w:rsidRPr="003C75C7" w:rsidRDefault="00CE2F27" w:rsidP="00B408AE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152"/>
          <w:tab w:val="left" w:pos="1440"/>
        </w:tabs>
        <w:suppressAutoHyphens/>
        <w:snapToGrid w:val="0"/>
        <w:spacing w:after="0" w:line="240" w:lineRule="auto"/>
        <w:rPr>
          <w:rFonts w:ascii="Comic Sans MS" w:hAnsi="Comic Sans MS" w:cs="Arial"/>
          <w:sz w:val="24"/>
          <w:szCs w:val="20"/>
        </w:rPr>
      </w:pPr>
      <w:r w:rsidRPr="003C75C7">
        <w:rPr>
          <w:rFonts w:ascii="Comic Sans MS" w:hAnsi="Comic Sans MS" w:cs="Arial"/>
          <w:sz w:val="24"/>
        </w:rPr>
        <w:t xml:space="preserve">Education </w:t>
      </w:r>
      <w:r w:rsidR="00F66B69" w:rsidRPr="003C75C7">
        <w:rPr>
          <w:rFonts w:ascii="Comic Sans MS" w:hAnsi="Comic Sans MS" w:cs="Arial"/>
          <w:sz w:val="24"/>
        </w:rPr>
        <w:t xml:space="preserve">- </w:t>
      </w:r>
      <w:r w:rsidR="00BD5AC8" w:rsidRPr="003C75C7">
        <w:rPr>
          <w:rFonts w:ascii="Comic Sans MS" w:hAnsi="Comic Sans MS" w:cs="Arial"/>
          <w:sz w:val="24"/>
        </w:rPr>
        <w:t xml:space="preserve">2 years of post-secondary education required; </w:t>
      </w:r>
      <w:r w:rsidR="00F66B69" w:rsidRPr="003C75C7">
        <w:rPr>
          <w:rFonts w:ascii="Comic Sans MS" w:hAnsi="Comic Sans MS" w:cs="Arial"/>
          <w:sz w:val="24"/>
        </w:rPr>
        <w:t>Bachelor’s degree preferred.</w:t>
      </w:r>
    </w:p>
    <w:p w:rsidR="00F66B69" w:rsidRPr="003C75C7" w:rsidRDefault="00F66B69" w:rsidP="00CE2F27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152"/>
          <w:tab w:val="left" w:pos="1440"/>
        </w:tabs>
        <w:suppressAutoHyphens/>
        <w:snapToGrid w:val="0"/>
        <w:spacing w:after="0" w:line="240" w:lineRule="auto"/>
        <w:rPr>
          <w:rFonts w:ascii="Comic Sans MS" w:hAnsi="Comic Sans MS" w:cs="Arial"/>
          <w:sz w:val="24"/>
          <w:szCs w:val="20"/>
        </w:rPr>
      </w:pPr>
      <w:r w:rsidRPr="003C75C7">
        <w:rPr>
          <w:rFonts w:ascii="Comic Sans MS" w:hAnsi="Comic Sans MS" w:cs="Arial"/>
          <w:sz w:val="24"/>
        </w:rPr>
        <w:lastRenderedPageBreak/>
        <w:t xml:space="preserve">Experience – </w:t>
      </w:r>
      <w:r w:rsidR="00BD5AC8" w:rsidRPr="003C75C7">
        <w:rPr>
          <w:rFonts w:ascii="Comic Sans MS" w:hAnsi="Comic Sans MS" w:cs="Arial"/>
          <w:sz w:val="24"/>
        </w:rPr>
        <w:t xml:space="preserve">One year of relevant experience required; two or more years preferred.  </w:t>
      </w:r>
    </w:p>
    <w:p w:rsidR="00F66B69" w:rsidRPr="003C75C7" w:rsidRDefault="00F66B69" w:rsidP="00F66B69">
      <w:pPr>
        <w:widowControl w:val="0"/>
        <w:numPr>
          <w:ilvl w:val="0"/>
          <w:numId w:val="4"/>
        </w:numPr>
        <w:tabs>
          <w:tab w:val="left" w:pos="0"/>
        </w:tabs>
        <w:suppressAutoHyphens/>
        <w:snapToGri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3C75C7">
        <w:rPr>
          <w:rFonts w:ascii="Comic Sans MS" w:hAnsi="Comic Sans MS" w:cs="Arial"/>
          <w:color w:val="000000"/>
          <w:sz w:val="24"/>
          <w:szCs w:val="24"/>
        </w:rPr>
        <w:t>Commitment to the Housing First philosophy.</w:t>
      </w:r>
    </w:p>
    <w:p w:rsidR="00F66B69" w:rsidRPr="003C75C7" w:rsidRDefault="00F66B69" w:rsidP="00F66B69">
      <w:pPr>
        <w:widowControl w:val="0"/>
        <w:numPr>
          <w:ilvl w:val="0"/>
          <w:numId w:val="4"/>
        </w:numPr>
        <w:tabs>
          <w:tab w:val="left" w:pos="0"/>
        </w:tabs>
        <w:suppressAutoHyphens/>
        <w:snapToGri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3C75C7">
        <w:rPr>
          <w:rFonts w:ascii="Comic Sans MS" w:hAnsi="Comic Sans MS" w:cs="Arial"/>
          <w:color w:val="000000"/>
          <w:sz w:val="24"/>
          <w:szCs w:val="24"/>
        </w:rPr>
        <w:t>Negotiation and sales skills essential</w:t>
      </w:r>
      <w:r w:rsidR="00BD5AC8" w:rsidRPr="003C75C7">
        <w:rPr>
          <w:rFonts w:ascii="Comic Sans MS" w:hAnsi="Comic Sans MS" w:cs="Arial"/>
          <w:color w:val="000000"/>
          <w:sz w:val="24"/>
          <w:szCs w:val="24"/>
        </w:rPr>
        <w:t>.</w:t>
      </w:r>
    </w:p>
    <w:p w:rsidR="00B408AE" w:rsidRPr="003C75C7" w:rsidRDefault="00F66B69" w:rsidP="00F66B69">
      <w:pPr>
        <w:widowControl w:val="0"/>
        <w:numPr>
          <w:ilvl w:val="0"/>
          <w:numId w:val="4"/>
        </w:numPr>
        <w:tabs>
          <w:tab w:val="left" w:pos="0"/>
        </w:tabs>
        <w:suppressAutoHyphens/>
        <w:snapToGri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3C75C7">
        <w:rPr>
          <w:rFonts w:ascii="Comic Sans MS" w:hAnsi="Comic Sans MS" w:cs="Arial"/>
          <w:color w:val="000000"/>
          <w:sz w:val="24"/>
          <w:szCs w:val="24"/>
        </w:rPr>
        <w:t>Understanding of the interests and concerns of landlords</w:t>
      </w:r>
      <w:r w:rsidR="00B408AE" w:rsidRPr="003C75C7">
        <w:rPr>
          <w:rFonts w:ascii="Comic Sans MS" w:hAnsi="Comic Sans MS" w:cs="Arial"/>
          <w:color w:val="000000"/>
          <w:sz w:val="24"/>
          <w:szCs w:val="24"/>
        </w:rPr>
        <w:t>/property managers required</w:t>
      </w:r>
      <w:r w:rsidR="00BD5AC8" w:rsidRPr="003C75C7">
        <w:rPr>
          <w:rFonts w:ascii="Comic Sans MS" w:hAnsi="Comic Sans MS" w:cs="Arial"/>
          <w:color w:val="000000"/>
          <w:sz w:val="24"/>
          <w:szCs w:val="24"/>
        </w:rPr>
        <w:t>;</w:t>
      </w:r>
      <w:r w:rsidR="00B408AE" w:rsidRPr="003C75C7">
        <w:rPr>
          <w:rFonts w:ascii="Comic Sans MS" w:hAnsi="Comic Sans MS" w:cs="Arial"/>
          <w:color w:val="000000"/>
          <w:sz w:val="24"/>
          <w:szCs w:val="24"/>
        </w:rPr>
        <w:t xml:space="preserve"> experience working in rental housing field preferred.</w:t>
      </w:r>
    </w:p>
    <w:p w:rsidR="00B408AE" w:rsidRPr="003C75C7" w:rsidRDefault="00B408AE" w:rsidP="00B408AE">
      <w:pPr>
        <w:widowControl w:val="0"/>
        <w:numPr>
          <w:ilvl w:val="0"/>
          <w:numId w:val="4"/>
        </w:numPr>
        <w:tabs>
          <w:tab w:val="left" w:pos="0"/>
          <w:tab w:val="left" w:pos="720"/>
        </w:tabs>
        <w:suppressAutoHyphens/>
        <w:snapToGrid w:val="0"/>
        <w:spacing w:after="0" w:line="240" w:lineRule="auto"/>
        <w:rPr>
          <w:rFonts w:ascii="Comic Sans MS" w:hAnsi="Comic Sans MS" w:cs="Arial"/>
          <w:color w:val="000000"/>
          <w:spacing w:val="-3"/>
          <w:sz w:val="24"/>
          <w:szCs w:val="24"/>
        </w:rPr>
      </w:pPr>
      <w:r w:rsidRPr="003C75C7">
        <w:rPr>
          <w:rFonts w:ascii="Comic Sans MS" w:hAnsi="Comic Sans MS" w:cs="Arial"/>
          <w:color w:val="000000"/>
          <w:spacing w:val="-3"/>
          <w:sz w:val="24"/>
          <w:szCs w:val="24"/>
        </w:rPr>
        <w:t>Ability to work and negotiate with landlords/managers and develop effective working relationships with them.</w:t>
      </w:r>
    </w:p>
    <w:p w:rsidR="00CE2F27" w:rsidRPr="003C75C7" w:rsidRDefault="00CE2F27" w:rsidP="00CE2F27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152"/>
          <w:tab w:val="left" w:pos="1440"/>
        </w:tabs>
        <w:suppressAutoHyphens/>
        <w:snapToGrid w:val="0"/>
        <w:spacing w:after="0" w:line="240" w:lineRule="auto"/>
        <w:rPr>
          <w:rFonts w:ascii="Comic Sans MS" w:hAnsi="Comic Sans MS" w:cs="Arial"/>
          <w:sz w:val="24"/>
        </w:rPr>
      </w:pPr>
      <w:r w:rsidRPr="003C75C7">
        <w:rPr>
          <w:rFonts w:ascii="Comic Sans MS" w:hAnsi="Comic Sans MS" w:cs="Arial"/>
          <w:sz w:val="24"/>
        </w:rPr>
        <w:t xml:space="preserve">Knowledge </w:t>
      </w:r>
      <w:r w:rsidR="00BD5AC8" w:rsidRPr="003C75C7">
        <w:rPr>
          <w:rFonts w:ascii="Comic Sans MS" w:hAnsi="Comic Sans MS" w:cs="Arial"/>
          <w:sz w:val="24"/>
        </w:rPr>
        <w:t>of available</w:t>
      </w:r>
      <w:r w:rsidRPr="003C75C7">
        <w:rPr>
          <w:rFonts w:ascii="Comic Sans MS" w:hAnsi="Comic Sans MS" w:cs="Arial"/>
          <w:sz w:val="24"/>
        </w:rPr>
        <w:t xml:space="preserve"> affordable rental housing in the County, building codes and safety standards for rental housing.</w:t>
      </w:r>
    </w:p>
    <w:p w:rsidR="00CE2F27" w:rsidRPr="003C75C7" w:rsidRDefault="00CE2F27" w:rsidP="0002426D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152"/>
          <w:tab w:val="left" w:pos="1440"/>
        </w:tabs>
        <w:suppressAutoHyphens/>
        <w:snapToGri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3C75C7">
        <w:rPr>
          <w:rFonts w:ascii="Comic Sans MS" w:hAnsi="Comic Sans MS" w:cs="Arial"/>
          <w:color w:val="000000"/>
          <w:sz w:val="24"/>
          <w:szCs w:val="24"/>
        </w:rPr>
        <w:t>Knowledge</w:t>
      </w:r>
      <w:r w:rsidR="00BD5AC8" w:rsidRPr="003C75C7">
        <w:rPr>
          <w:rFonts w:ascii="Comic Sans MS" w:hAnsi="Comic Sans MS" w:cs="Arial"/>
          <w:color w:val="000000"/>
          <w:sz w:val="24"/>
          <w:szCs w:val="24"/>
        </w:rPr>
        <w:t>/</w:t>
      </w:r>
      <w:r w:rsidRPr="003C75C7">
        <w:rPr>
          <w:rFonts w:ascii="Comic Sans MS" w:hAnsi="Comic Sans MS" w:cs="Arial"/>
          <w:color w:val="000000"/>
          <w:sz w:val="24"/>
          <w:szCs w:val="24"/>
        </w:rPr>
        <w:t xml:space="preserve">understanding of tenant’s rights and responsibilities </w:t>
      </w:r>
    </w:p>
    <w:p w:rsidR="00CE2F27" w:rsidRPr="003C75C7" w:rsidRDefault="00CE2F27" w:rsidP="00CE2F27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152"/>
          <w:tab w:val="left" w:pos="1440"/>
        </w:tabs>
        <w:suppressAutoHyphens/>
        <w:snapToGri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3C75C7">
        <w:rPr>
          <w:rFonts w:ascii="Comic Sans MS" w:hAnsi="Comic Sans MS" w:cs="Arial"/>
          <w:color w:val="000000"/>
          <w:sz w:val="24"/>
          <w:szCs w:val="24"/>
        </w:rPr>
        <w:t xml:space="preserve">Excellent communication skills especially </w:t>
      </w:r>
      <w:r w:rsidR="00B408AE" w:rsidRPr="003C75C7">
        <w:rPr>
          <w:rFonts w:ascii="Comic Sans MS" w:hAnsi="Comic Sans MS" w:cs="Arial"/>
          <w:color w:val="000000"/>
          <w:sz w:val="24"/>
          <w:szCs w:val="24"/>
        </w:rPr>
        <w:t xml:space="preserve">in </w:t>
      </w:r>
      <w:r w:rsidRPr="003C75C7">
        <w:rPr>
          <w:rFonts w:ascii="Comic Sans MS" w:hAnsi="Comic Sans MS" w:cs="Arial"/>
          <w:color w:val="000000"/>
          <w:sz w:val="24"/>
          <w:szCs w:val="24"/>
        </w:rPr>
        <w:t>listening and mediation.</w:t>
      </w:r>
    </w:p>
    <w:p w:rsidR="00CE2F27" w:rsidRPr="003C75C7" w:rsidRDefault="00CE2F27" w:rsidP="00CE2F27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152"/>
          <w:tab w:val="left" w:pos="1440"/>
        </w:tabs>
        <w:suppressAutoHyphens/>
        <w:snapToGri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3C75C7">
        <w:rPr>
          <w:rFonts w:ascii="Comic Sans MS" w:hAnsi="Comic Sans MS" w:cs="Arial"/>
          <w:color w:val="000000"/>
          <w:sz w:val="24"/>
          <w:szCs w:val="24"/>
        </w:rPr>
        <w:t>Strong organizational skills with ability to meet a demanding workload</w:t>
      </w:r>
      <w:r w:rsidR="00BD5AC8" w:rsidRPr="003C75C7">
        <w:rPr>
          <w:rFonts w:ascii="Comic Sans MS" w:hAnsi="Comic Sans MS" w:cs="Arial"/>
          <w:color w:val="000000"/>
          <w:sz w:val="24"/>
          <w:szCs w:val="24"/>
        </w:rPr>
        <w:t>.</w:t>
      </w:r>
    </w:p>
    <w:p w:rsidR="00CE2F27" w:rsidRPr="003C75C7" w:rsidRDefault="00CE2F27" w:rsidP="00CE2F27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152"/>
          <w:tab w:val="left" w:pos="1440"/>
        </w:tabs>
        <w:suppressAutoHyphens/>
        <w:snapToGri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3C75C7">
        <w:rPr>
          <w:rFonts w:ascii="Comic Sans MS" w:hAnsi="Comic Sans MS" w:cs="Arial"/>
          <w:color w:val="000000"/>
          <w:sz w:val="24"/>
          <w:szCs w:val="24"/>
        </w:rPr>
        <w:t>Detail orientation to complete requirements of files and contract compliance.</w:t>
      </w:r>
    </w:p>
    <w:p w:rsidR="00CE2F27" w:rsidRPr="003C75C7" w:rsidRDefault="00CE2F27" w:rsidP="00CE2F27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152"/>
          <w:tab w:val="left" w:pos="1440"/>
        </w:tabs>
        <w:suppressAutoHyphens/>
        <w:snapToGri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3C75C7">
        <w:rPr>
          <w:rFonts w:ascii="Comic Sans MS" w:hAnsi="Comic Sans MS" w:cs="Arial"/>
          <w:color w:val="000000"/>
          <w:sz w:val="24"/>
          <w:szCs w:val="24"/>
        </w:rPr>
        <w:t>Fluency in English language is required</w:t>
      </w:r>
      <w:r w:rsidR="00BD5AC8" w:rsidRPr="003C75C7">
        <w:rPr>
          <w:rFonts w:ascii="Comic Sans MS" w:hAnsi="Comic Sans MS" w:cs="Arial"/>
          <w:color w:val="000000"/>
          <w:sz w:val="24"/>
          <w:szCs w:val="24"/>
        </w:rPr>
        <w:t xml:space="preserve">; fluency in </w:t>
      </w:r>
      <w:r w:rsidRPr="003C75C7">
        <w:rPr>
          <w:rFonts w:ascii="Comic Sans MS" w:hAnsi="Comic Sans MS" w:cs="Arial"/>
          <w:color w:val="000000"/>
          <w:sz w:val="24"/>
          <w:szCs w:val="24"/>
        </w:rPr>
        <w:t>Spanish additional asset.</w:t>
      </w:r>
    </w:p>
    <w:p w:rsidR="00CE2F27" w:rsidRPr="003C75C7" w:rsidRDefault="00CE2F27" w:rsidP="0002426D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152"/>
          <w:tab w:val="left" w:pos="1440"/>
        </w:tabs>
        <w:suppressAutoHyphens/>
        <w:snapToGri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3C75C7">
        <w:rPr>
          <w:rFonts w:ascii="Comic Sans MS" w:hAnsi="Comic Sans MS" w:cs="Arial"/>
          <w:color w:val="000000"/>
          <w:spacing w:val="-3"/>
          <w:sz w:val="24"/>
          <w:szCs w:val="24"/>
        </w:rPr>
        <w:t>Experience using computers and knowledge of Microsoft Office</w:t>
      </w:r>
      <w:r w:rsidR="00BD5AC8" w:rsidRPr="003C75C7">
        <w:rPr>
          <w:rFonts w:ascii="Comic Sans MS" w:hAnsi="Comic Sans MS" w:cs="Arial"/>
          <w:color w:val="000000"/>
          <w:spacing w:val="-3"/>
          <w:sz w:val="24"/>
          <w:szCs w:val="24"/>
        </w:rPr>
        <w:t>.</w:t>
      </w:r>
    </w:p>
    <w:p w:rsidR="00CE2F27" w:rsidRPr="003C75C7" w:rsidRDefault="00CE2F27" w:rsidP="00CE2F27">
      <w:pPr>
        <w:widowControl w:val="0"/>
        <w:numPr>
          <w:ilvl w:val="0"/>
          <w:numId w:val="4"/>
        </w:numPr>
        <w:tabs>
          <w:tab w:val="left" w:pos="0"/>
          <w:tab w:val="left" w:pos="720"/>
        </w:tabs>
        <w:suppressAutoHyphens/>
        <w:snapToGrid w:val="0"/>
        <w:spacing w:after="0" w:line="240" w:lineRule="auto"/>
        <w:rPr>
          <w:rFonts w:ascii="Comic Sans MS" w:hAnsi="Comic Sans MS" w:cs="Arial"/>
          <w:color w:val="000000"/>
          <w:spacing w:val="-3"/>
          <w:sz w:val="24"/>
          <w:szCs w:val="24"/>
        </w:rPr>
      </w:pPr>
      <w:r w:rsidRPr="003C75C7">
        <w:rPr>
          <w:rFonts w:ascii="Comic Sans MS" w:hAnsi="Comic Sans MS" w:cs="Arial"/>
          <w:color w:val="000000"/>
          <w:sz w:val="24"/>
          <w:szCs w:val="24"/>
        </w:rPr>
        <w:t>Sensitivity to cultural and socio-economic characteristics of population served.</w:t>
      </w:r>
    </w:p>
    <w:p w:rsidR="00EF74B5" w:rsidRPr="003C75C7" w:rsidRDefault="00EF74B5" w:rsidP="00EF74B5">
      <w:pPr>
        <w:widowControl w:val="0"/>
        <w:numPr>
          <w:ilvl w:val="0"/>
          <w:numId w:val="4"/>
        </w:numPr>
        <w:tabs>
          <w:tab w:val="left" w:pos="0"/>
          <w:tab w:val="left" w:pos="720"/>
        </w:tabs>
        <w:suppressAutoHyphens/>
        <w:snapToGrid w:val="0"/>
        <w:spacing w:after="0" w:line="240" w:lineRule="auto"/>
        <w:rPr>
          <w:rFonts w:ascii="Comic Sans MS" w:hAnsi="Comic Sans MS" w:cs="Arial"/>
          <w:color w:val="000000"/>
          <w:spacing w:val="-3"/>
          <w:sz w:val="24"/>
          <w:szCs w:val="24"/>
        </w:rPr>
      </w:pPr>
      <w:r w:rsidRPr="003C75C7">
        <w:rPr>
          <w:rFonts w:ascii="Comic Sans MS" w:hAnsi="Comic Sans MS" w:cs="Arial"/>
          <w:color w:val="000000"/>
          <w:sz w:val="24"/>
          <w:szCs w:val="24"/>
        </w:rPr>
        <w:t>The ability to establish respectful relationships with RRH clients and empower them to solve their own problems.</w:t>
      </w:r>
    </w:p>
    <w:p w:rsidR="00CE2F27" w:rsidRPr="003C75C7" w:rsidRDefault="00CE2F27" w:rsidP="00CE2F27">
      <w:pPr>
        <w:widowControl w:val="0"/>
        <w:numPr>
          <w:ilvl w:val="0"/>
          <w:numId w:val="4"/>
        </w:numPr>
        <w:tabs>
          <w:tab w:val="left" w:pos="0"/>
          <w:tab w:val="left" w:pos="720"/>
        </w:tabs>
        <w:suppressAutoHyphens/>
        <w:snapToGrid w:val="0"/>
        <w:spacing w:after="0" w:line="240" w:lineRule="auto"/>
        <w:rPr>
          <w:rFonts w:ascii="Comic Sans MS" w:hAnsi="Comic Sans MS" w:cs="Arial"/>
          <w:color w:val="000000"/>
          <w:spacing w:val="-3"/>
          <w:sz w:val="24"/>
          <w:szCs w:val="24"/>
        </w:rPr>
      </w:pPr>
      <w:r w:rsidRPr="003C75C7">
        <w:rPr>
          <w:rFonts w:ascii="Comic Sans MS" w:hAnsi="Comic Sans MS" w:cs="Arial"/>
          <w:color w:val="000000"/>
          <w:sz w:val="24"/>
          <w:szCs w:val="24"/>
        </w:rPr>
        <w:t>The ability to work collaboratively with other personnel and/or service providers.</w:t>
      </w:r>
    </w:p>
    <w:p w:rsidR="00BD5AC8" w:rsidRDefault="00B408AE" w:rsidP="00BD5AC8">
      <w:pPr>
        <w:widowControl w:val="0"/>
        <w:numPr>
          <w:ilvl w:val="0"/>
          <w:numId w:val="4"/>
        </w:numPr>
        <w:tabs>
          <w:tab w:val="left" w:pos="0"/>
          <w:tab w:val="left" w:pos="720"/>
        </w:tabs>
        <w:suppressAutoHyphens/>
        <w:snapToGrid w:val="0"/>
        <w:spacing w:after="0" w:line="240" w:lineRule="auto"/>
        <w:rPr>
          <w:rFonts w:ascii="Comic Sans MS" w:hAnsi="Comic Sans MS" w:cs="Arial"/>
          <w:color w:val="000000"/>
          <w:spacing w:val="-3"/>
          <w:sz w:val="24"/>
          <w:szCs w:val="24"/>
        </w:rPr>
      </w:pPr>
      <w:r w:rsidRPr="003C75C7">
        <w:rPr>
          <w:rFonts w:ascii="Comic Sans MS" w:hAnsi="Comic Sans MS" w:cs="Arial"/>
          <w:color w:val="000000"/>
          <w:spacing w:val="-3"/>
          <w:sz w:val="24"/>
          <w:szCs w:val="24"/>
        </w:rPr>
        <w:t>Valid dr</w:t>
      </w:r>
      <w:r w:rsidR="00936DF4">
        <w:rPr>
          <w:rFonts w:ascii="Comic Sans MS" w:hAnsi="Comic Sans MS" w:cs="Arial"/>
          <w:color w:val="000000"/>
          <w:spacing w:val="-3"/>
          <w:sz w:val="24"/>
          <w:szCs w:val="24"/>
        </w:rPr>
        <w:t>iver’s license and legal vehicle that is registered, inspected and insured.</w:t>
      </w:r>
    </w:p>
    <w:p w:rsidR="00936DF4" w:rsidRPr="003C75C7" w:rsidRDefault="00936DF4" w:rsidP="00BD5AC8">
      <w:pPr>
        <w:widowControl w:val="0"/>
        <w:numPr>
          <w:ilvl w:val="0"/>
          <w:numId w:val="4"/>
        </w:numPr>
        <w:tabs>
          <w:tab w:val="left" w:pos="0"/>
          <w:tab w:val="left" w:pos="720"/>
        </w:tabs>
        <w:suppressAutoHyphens/>
        <w:snapToGrid w:val="0"/>
        <w:spacing w:after="0" w:line="240" w:lineRule="auto"/>
        <w:rPr>
          <w:rFonts w:ascii="Comic Sans MS" w:hAnsi="Comic Sans MS" w:cs="Arial"/>
          <w:color w:val="000000"/>
          <w:spacing w:val="-3"/>
          <w:sz w:val="24"/>
          <w:szCs w:val="24"/>
        </w:rPr>
      </w:pPr>
      <w:r>
        <w:rPr>
          <w:rFonts w:ascii="Comic Sans MS" w:hAnsi="Comic Sans MS" w:cs="Arial"/>
          <w:color w:val="000000"/>
          <w:spacing w:val="-3"/>
          <w:sz w:val="24"/>
          <w:szCs w:val="24"/>
        </w:rPr>
        <w:t>Willingness to travel throughout Lancaster city and county.</w:t>
      </w:r>
    </w:p>
    <w:p w:rsidR="003133E0" w:rsidRPr="003C75C7" w:rsidRDefault="003133E0" w:rsidP="00BD5AC8">
      <w:pPr>
        <w:widowControl w:val="0"/>
        <w:tabs>
          <w:tab w:val="left" w:pos="0"/>
          <w:tab w:val="left" w:pos="720"/>
        </w:tabs>
        <w:suppressAutoHyphens/>
        <w:snapToGrid w:val="0"/>
        <w:spacing w:after="0" w:line="240" w:lineRule="auto"/>
        <w:rPr>
          <w:rFonts w:ascii="Comic Sans MS" w:hAnsi="Comic Sans MS" w:cs="Arial"/>
          <w:color w:val="000000"/>
          <w:spacing w:val="-3"/>
          <w:sz w:val="24"/>
          <w:szCs w:val="24"/>
        </w:rPr>
      </w:pPr>
    </w:p>
    <w:p w:rsidR="003133E0" w:rsidRPr="003C75C7" w:rsidRDefault="003133E0" w:rsidP="00BD5AC8">
      <w:pPr>
        <w:widowControl w:val="0"/>
        <w:tabs>
          <w:tab w:val="left" w:pos="0"/>
          <w:tab w:val="left" w:pos="720"/>
        </w:tabs>
        <w:suppressAutoHyphens/>
        <w:snapToGrid w:val="0"/>
        <w:spacing w:after="0" w:line="240" w:lineRule="auto"/>
        <w:rPr>
          <w:rFonts w:ascii="Comic Sans MS" w:hAnsi="Comic Sans MS" w:cs="Arial"/>
          <w:color w:val="000000"/>
          <w:spacing w:val="-3"/>
          <w:sz w:val="24"/>
          <w:szCs w:val="24"/>
        </w:rPr>
      </w:pPr>
    </w:p>
    <w:p w:rsidR="0079596A" w:rsidRPr="0079596A" w:rsidRDefault="00BD5AC8" w:rsidP="0079596A">
      <w:pPr>
        <w:spacing w:after="0" w:line="240" w:lineRule="auto"/>
        <w:rPr>
          <w:rFonts w:ascii="Comic Sans MS" w:hAnsi="Comic Sans MS"/>
          <w:szCs w:val="24"/>
        </w:rPr>
      </w:pPr>
      <w:r w:rsidRPr="003C75C7">
        <w:rPr>
          <w:rFonts w:ascii="Comic Sans MS" w:hAnsi="Comic Sans MS" w:cs="Arial"/>
          <w:b/>
          <w:color w:val="000000"/>
          <w:spacing w:val="-3"/>
          <w:sz w:val="24"/>
          <w:szCs w:val="24"/>
        </w:rPr>
        <w:t>Classification:</w:t>
      </w:r>
      <w:r w:rsidRPr="003C75C7">
        <w:rPr>
          <w:rFonts w:ascii="Comic Sans MS" w:hAnsi="Comic Sans MS" w:cs="Arial"/>
          <w:color w:val="000000"/>
          <w:spacing w:val="-3"/>
          <w:sz w:val="24"/>
          <w:szCs w:val="24"/>
        </w:rPr>
        <w:t xml:space="preserve">  </w:t>
      </w:r>
      <w:r w:rsidR="0079596A" w:rsidRPr="0079596A">
        <w:rPr>
          <w:rFonts w:ascii="Comic Sans MS" w:hAnsi="Comic Sans MS"/>
          <w:b/>
          <w:szCs w:val="24"/>
        </w:rPr>
        <w:t xml:space="preserve">Regular Full-Time Employment </w:t>
      </w:r>
      <w:r w:rsidR="0079596A" w:rsidRPr="0079596A">
        <w:rPr>
          <w:rFonts w:ascii="Comic Sans MS" w:hAnsi="Comic Sans MS"/>
          <w:szCs w:val="24"/>
        </w:rPr>
        <w:t>– Staff members who work 40 hours per week, year round.  They are eligible to receive all benefits once they have met requirements described in Personnel Policies Handbook.</w:t>
      </w:r>
    </w:p>
    <w:p w:rsidR="003133E0" w:rsidRPr="003C75C7" w:rsidRDefault="003133E0" w:rsidP="0079596A">
      <w:pPr>
        <w:widowControl w:val="0"/>
        <w:tabs>
          <w:tab w:val="left" w:pos="0"/>
          <w:tab w:val="left" w:pos="720"/>
        </w:tabs>
        <w:suppressAutoHyphens/>
        <w:snapToGrid w:val="0"/>
        <w:spacing w:after="0" w:line="240" w:lineRule="auto"/>
        <w:rPr>
          <w:rFonts w:ascii="Comic Sans MS" w:hAnsi="Comic Sans MS" w:cs="Arial"/>
          <w:color w:val="000000"/>
          <w:spacing w:val="-3"/>
          <w:sz w:val="24"/>
          <w:szCs w:val="24"/>
        </w:rPr>
      </w:pPr>
    </w:p>
    <w:p w:rsidR="003133E0" w:rsidRPr="00936DF4" w:rsidRDefault="003133E0" w:rsidP="00936DF4">
      <w:pPr>
        <w:pStyle w:val="NoSpacing"/>
        <w:rPr>
          <w:sz w:val="28"/>
          <w:szCs w:val="28"/>
        </w:rPr>
      </w:pPr>
      <w:r w:rsidRPr="00936DF4">
        <w:rPr>
          <w:sz w:val="28"/>
          <w:szCs w:val="28"/>
        </w:rPr>
        <w:t>The above is intended to describe the general content of and requirement for performance of this job. It is not to be construed as an exhaustive statement of duties, r</w:t>
      </w:r>
      <w:r w:rsidR="00936DF4">
        <w:rPr>
          <w:sz w:val="28"/>
          <w:szCs w:val="28"/>
        </w:rPr>
        <w:t xml:space="preserve">esponsibilities or requirements. </w:t>
      </w:r>
      <w:r w:rsidRPr="00936DF4">
        <w:rPr>
          <w:sz w:val="28"/>
          <w:szCs w:val="28"/>
        </w:rPr>
        <w:t>I have read and understand the responsibilities and requirements of this position for which I have been employed by Tabor Community Services.</w:t>
      </w:r>
    </w:p>
    <w:p w:rsidR="003133E0" w:rsidRPr="00936DF4" w:rsidRDefault="003133E0" w:rsidP="00936DF4">
      <w:pPr>
        <w:pStyle w:val="NoSpacing"/>
        <w:rPr>
          <w:sz w:val="28"/>
          <w:szCs w:val="28"/>
        </w:rPr>
      </w:pPr>
    </w:p>
    <w:p w:rsidR="003133E0" w:rsidRPr="003C75C7" w:rsidRDefault="003133E0" w:rsidP="00EF74B5">
      <w:pPr>
        <w:widowControl w:val="0"/>
        <w:tabs>
          <w:tab w:val="left" w:pos="0"/>
          <w:tab w:val="left" w:pos="720"/>
        </w:tabs>
        <w:suppressAutoHyphens/>
        <w:snapToGrid w:val="0"/>
        <w:spacing w:after="0" w:line="240" w:lineRule="auto"/>
        <w:ind w:left="360"/>
        <w:rPr>
          <w:rFonts w:ascii="Comic Sans MS" w:hAnsi="Comic Sans MS" w:cs="Arial"/>
          <w:color w:val="000000"/>
          <w:spacing w:val="-3"/>
          <w:sz w:val="24"/>
          <w:szCs w:val="24"/>
        </w:rPr>
      </w:pPr>
    </w:p>
    <w:p w:rsidR="00D34403" w:rsidRPr="00D17149" w:rsidRDefault="003133E0" w:rsidP="00D17149">
      <w:pPr>
        <w:widowControl w:val="0"/>
        <w:tabs>
          <w:tab w:val="left" w:pos="0"/>
          <w:tab w:val="left" w:pos="720"/>
        </w:tabs>
        <w:suppressAutoHyphens/>
        <w:snapToGrid w:val="0"/>
        <w:spacing w:after="0" w:line="240" w:lineRule="auto"/>
        <w:ind w:left="360"/>
        <w:rPr>
          <w:rFonts w:ascii="Comic Sans MS" w:hAnsi="Comic Sans MS" w:cs="Arial"/>
          <w:color w:val="000000"/>
          <w:spacing w:val="-3"/>
          <w:sz w:val="24"/>
          <w:szCs w:val="24"/>
        </w:rPr>
      </w:pPr>
      <w:r w:rsidRPr="003C75C7">
        <w:rPr>
          <w:rFonts w:ascii="Comic Sans MS" w:hAnsi="Comic Sans MS" w:cs="Arial"/>
          <w:color w:val="000000"/>
          <w:spacing w:val="-3"/>
          <w:sz w:val="24"/>
          <w:szCs w:val="24"/>
        </w:rPr>
        <w:t>Signature of Employee________________________</w:t>
      </w:r>
      <w:r w:rsidR="00D17149">
        <w:rPr>
          <w:rFonts w:ascii="Comic Sans MS" w:hAnsi="Comic Sans MS" w:cs="Arial"/>
          <w:color w:val="000000"/>
          <w:spacing w:val="-3"/>
          <w:sz w:val="24"/>
          <w:szCs w:val="24"/>
        </w:rPr>
        <w:t>___________ Date________________________________________________</w:t>
      </w:r>
      <w:r w:rsidR="00052397" w:rsidRPr="003C75C7">
        <w:rPr>
          <w:rFonts w:ascii="Comic Sans MS" w:hAnsi="Comic Sans MS" w:cs="Arial"/>
        </w:rPr>
        <w:t xml:space="preserve">                                                       </w:t>
      </w:r>
      <w:r w:rsidR="00D17149">
        <w:rPr>
          <w:rFonts w:ascii="Comic Sans MS" w:hAnsi="Comic Sans MS" w:cs="Arial"/>
        </w:rPr>
        <w:t xml:space="preserve">                      </w:t>
      </w:r>
    </w:p>
    <w:sectPr w:rsidR="00D34403" w:rsidRPr="00D17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02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CA79B3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46835E51"/>
    <w:multiLevelType w:val="hybridMultilevel"/>
    <w:tmpl w:val="8F8A0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D1BC7"/>
    <w:multiLevelType w:val="hybridMultilevel"/>
    <w:tmpl w:val="9E6E54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E341EC"/>
    <w:multiLevelType w:val="hybridMultilevel"/>
    <w:tmpl w:val="933A91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7DB2"/>
    <w:multiLevelType w:val="singleLevel"/>
    <w:tmpl w:val="55528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theme="minorBidi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27"/>
    <w:rsid w:val="0002426D"/>
    <w:rsid w:val="00050FD7"/>
    <w:rsid w:val="00052397"/>
    <w:rsid w:val="001624D6"/>
    <w:rsid w:val="001B17BA"/>
    <w:rsid w:val="00250113"/>
    <w:rsid w:val="003133E0"/>
    <w:rsid w:val="003C75C7"/>
    <w:rsid w:val="003F4E59"/>
    <w:rsid w:val="00540402"/>
    <w:rsid w:val="0056043B"/>
    <w:rsid w:val="00656309"/>
    <w:rsid w:val="00745347"/>
    <w:rsid w:val="0079596A"/>
    <w:rsid w:val="00936DF4"/>
    <w:rsid w:val="00AB6B71"/>
    <w:rsid w:val="00AF5C50"/>
    <w:rsid w:val="00B408AE"/>
    <w:rsid w:val="00BD58CE"/>
    <w:rsid w:val="00BD5AC8"/>
    <w:rsid w:val="00C138A4"/>
    <w:rsid w:val="00C420E0"/>
    <w:rsid w:val="00C84130"/>
    <w:rsid w:val="00CE2F27"/>
    <w:rsid w:val="00D17149"/>
    <w:rsid w:val="00D34403"/>
    <w:rsid w:val="00D37595"/>
    <w:rsid w:val="00D64E0E"/>
    <w:rsid w:val="00D93E6A"/>
    <w:rsid w:val="00E55675"/>
    <w:rsid w:val="00E80483"/>
    <w:rsid w:val="00EF74B5"/>
    <w:rsid w:val="00F6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0A51C-1E97-495E-B58B-F55E9C38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F2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47"/>
    <w:pPr>
      <w:ind w:left="720"/>
      <w:contextualSpacing/>
    </w:pPr>
  </w:style>
  <w:style w:type="paragraph" w:styleId="NoSpacing">
    <w:name w:val="No Spacing"/>
    <w:uiPriority w:val="1"/>
    <w:qFormat/>
    <w:rsid w:val="003133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7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936DF4"/>
    <w:pPr>
      <w:widowControl w:val="0"/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36DF4"/>
    <w:rPr>
      <w:rFonts w:ascii="Times New Roman" w:eastAsia="Times New Roman" w:hAnsi="Times New Roman" w:cs="Times New Roman"/>
      <w:snapToGrid w:val="0"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Thomas</dc:creator>
  <cp:keywords/>
  <dc:description/>
  <cp:lastModifiedBy>Ann Linkey</cp:lastModifiedBy>
  <cp:revision>17</cp:revision>
  <cp:lastPrinted>2019-10-07T16:42:00Z</cp:lastPrinted>
  <dcterms:created xsi:type="dcterms:W3CDTF">2015-06-08T14:06:00Z</dcterms:created>
  <dcterms:modified xsi:type="dcterms:W3CDTF">2020-10-19T17:37:00Z</dcterms:modified>
</cp:coreProperties>
</file>